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0979" w14:textId="135B9234" w:rsidR="00E55651" w:rsidRPr="00D877A8" w:rsidRDefault="003A0746" w:rsidP="004515C7">
      <w:pPr>
        <w:autoSpaceDE w:val="0"/>
        <w:autoSpaceDN w:val="0"/>
        <w:rPr>
          <w:rFonts w:ascii="BIZ UDPゴシック" w:eastAsia="BIZ UDPゴシック" w:hAnsi="BIZ UDPゴシック"/>
          <w:sz w:val="32"/>
          <w:szCs w:val="32"/>
        </w:rPr>
        <w:sectPr w:rsidR="00E55651" w:rsidRPr="00D877A8" w:rsidSect="00106DED">
          <w:pgSz w:w="11906" w:h="16838"/>
          <w:pgMar w:top="720" w:right="720" w:bottom="720" w:left="720" w:header="851" w:footer="992" w:gutter="0"/>
          <w:cols w:space="425"/>
          <w:docGrid w:type="lines" w:linePitch="360"/>
        </w:sectPr>
      </w:pPr>
      <w:r w:rsidRPr="00D877A8">
        <w:rPr>
          <w:rFonts w:ascii="BIZ UDPゴシック" w:eastAsia="BIZ UDPゴシック" w:hAnsi="BIZ UDPゴシック"/>
          <w:noProof/>
          <w:sz w:val="32"/>
          <w:szCs w:val="32"/>
        </w:rPr>
        <w:drawing>
          <wp:inline distT="0" distB="0" distL="0" distR="0" wp14:anchorId="6451D10C" wp14:editId="03A49AF1">
            <wp:extent cx="6579409" cy="1600200"/>
            <wp:effectExtent l="0" t="0" r="0" b="0"/>
            <wp:docPr id="20489240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861" cy="1603229"/>
                    </a:xfrm>
                    <a:prstGeom prst="rect">
                      <a:avLst/>
                    </a:prstGeom>
                    <a:noFill/>
                    <a:ln>
                      <a:noFill/>
                    </a:ln>
                  </pic:spPr>
                </pic:pic>
              </a:graphicData>
            </a:graphic>
          </wp:inline>
        </w:drawing>
      </w:r>
    </w:p>
    <w:p w14:paraId="30D8132A" w14:textId="77777777" w:rsidR="000A3AF3" w:rsidRPr="00D877A8" w:rsidRDefault="000A3AF3" w:rsidP="004515C7">
      <w:pPr>
        <w:autoSpaceDE w:val="0"/>
        <w:autoSpaceDN w:val="0"/>
        <w:ind w:firstLineChars="100" w:firstLine="240"/>
        <w:rPr>
          <w:rFonts w:ascii="ＭＳ Ｐゴシック" w:eastAsia="ＭＳ Ｐゴシック" w:hAnsi="ＭＳ Ｐゴシック"/>
          <w:sz w:val="24"/>
          <w:szCs w:val="24"/>
        </w:rPr>
        <w:sectPr w:rsidR="000A3AF3" w:rsidRPr="00D877A8" w:rsidSect="00E55651">
          <w:type w:val="continuous"/>
          <w:pgSz w:w="11906" w:h="16838"/>
          <w:pgMar w:top="720" w:right="720" w:bottom="720" w:left="720" w:header="851" w:footer="992" w:gutter="0"/>
          <w:cols w:num="2" w:space="425"/>
          <w:docGrid w:type="lines" w:linePitch="360"/>
        </w:sectPr>
      </w:pPr>
      <w:bookmarkStart w:id="0" w:name="_Hlk211858821"/>
    </w:p>
    <w:p w14:paraId="3365F9EC" w14:textId="11057E3A" w:rsidR="00160C68" w:rsidRPr="00D877A8" w:rsidRDefault="008F602A" w:rsidP="00E41B8A">
      <w:pPr>
        <w:autoSpaceDE w:val="0"/>
        <w:autoSpaceDN w:val="0"/>
        <w:spacing w:line="276" w:lineRule="auto"/>
        <w:jc w:val="center"/>
        <w:rPr>
          <w:rFonts w:ascii="ＭＳ Ｐゴシック" w:eastAsia="ＭＳ Ｐゴシック" w:hAnsi="ＭＳ Ｐゴシック"/>
          <w:sz w:val="36"/>
          <w:szCs w:val="36"/>
        </w:rPr>
      </w:pPr>
      <w:r w:rsidRPr="00D877A8">
        <w:rPr>
          <w:rFonts w:ascii="ＭＳ Ｐゴシック" w:eastAsia="ＭＳ Ｐゴシック" w:hAnsi="ＭＳ Ｐゴシック" w:hint="eastAsia"/>
          <w:sz w:val="36"/>
          <w:szCs w:val="36"/>
        </w:rPr>
        <w:t>大人も包括的性教育</w:t>
      </w:r>
      <w:r w:rsidR="002D16E0" w:rsidRPr="00D877A8">
        <w:rPr>
          <w:rFonts w:ascii="ＭＳ Ｐゴシック" w:eastAsia="ＭＳ Ｐゴシック" w:hAnsi="ＭＳ Ｐゴシック" w:hint="eastAsia"/>
          <w:sz w:val="36"/>
          <w:szCs w:val="36"/>
        </w:rPr>
        <w:t>を学ぼう</w:t>
      </w:r>
      <w:r w:rsidRPr="00D877A8">
        <w:rPr>
          <w:rFonts w:ascii="ＭＳ Ｐゴシック" w:eastAsia="ＭＳ Ｐゴシック" w:hAnsi="ＭＳ Ｐゴシック" w:hint="eastAsia"/>
          <w:sz w:val="36"/>
          <w:szCs w:val="36"/>
        </w:rPr>
        <w:t>！</w:t>
      </w:r>
      <w:r w:rsidR="002D16E0" w:rsidRPr="00D877A8">
        <w:rPr>
          <w:rFonts w:ascii="ＭＳ Ｐゴシック" w:eastAsia="ＭＳ Ｐゴシック" w:hAnsi="ＭＳ Ｐゴシック" w:hint="eastAsia"/>
          <w:sz w:val="36"/>
          <w:szCs w:val="36"/>
        </w:rPr>
        <w:t>の取り組み</w:t>
      </w:r>
      <w:r w:rsidR="001D6F96" w:rsidRPr="00D877A8">
        <w:rPr>
          <w:rFonts w:ascii="ＭＳ Ｐゴシック" w:eastAsia="ＭＳ Ｐゴシック" w:hAnsi="ＭＳ Ｐゴシック" w:hint="eastAsia"/>
          <w:sz w:val="36"/>
          <w:szCs w:val="36"/>
        </w:rPr>
        <w:t xml:space="preserve">　</w:t>
      </w:r>
      <w:r w:rsidR="001D6F96" w:rsidRPr="00D877A8">
        <w:rPr>
          <w:rFonts w:ascii="BIZ UDPゴシック" w:eastAsia="BIZ UDPゴシック" w:hAnsi="BIZ UDPゴシック"/>
          <w:noProof/>
          <w:sz w:val="24"/>
          <w:szCs w:val="24"/>
        </w:rPr>
        <w:drawing>
          <wp:inline distT="0" distB="0" distL="0" distR="0" wp14:anchorId="1AC836C3" wp14:editId="0DE99974">
            <wp:extent cx="158750" cy="158750"/>
            <wp:effectExtent l="0" t="0" r="0" b="0"/>
            <wp:docPr id="11491001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14:paraId="1F2180A7" w14:textId="77777777" w:rsidR="00160C68" w:rsidRPr="00D877A8" w:rsidRDefault="00160C68" w:rsidP="004515C7">
      <w:pPr>
        <w:widowControl/>
        <w:autoSpaceDE w:val="0"/>
        <w:autoSpaceDN w:val="0"/>
        <w:rPr>
          <w:rFonts w:ascii="ＭＳ Ｐゴシック" w:eastAsia="ＭＳ Ｐゴシック" w:hAnsi="ＭＳ Ｐゴシック"/>
          <w:b/>
          <w:bCs/>
          <w:sz w:val="24"/>
          <w:szCs w:val="24"/>
        </w:rPr>
        <w:sectPr w:rsidR="00160C68" w:rsidRPr="00D877A8" w:rsidSect="000A3AF3">
          <w:type w:val="continuous"/>
          <w:pgSz w:w="11906" w:h="16838"/>
          <w:pgMar w:top="720" w:right="720" w:bottom="720" w:left="720" w:header="851" w:footer="992" w:gutter="0"/>
          <w:cols w:space="425"/>
          <w:docGrid w:type="lines" w:linePitch="360"/>
        </w:sectPr>
      </w:pPr>
    </w:p>
    <w:p w14:paraId="3951CB42" w14:textId="7B4E98B4" w:rsidR="00FF476A" w:rsidRPr="00D877A8" w:rsidRDefault="00FF476A" w:rsidP="004515C7">
      <w:pPr>
        <w:widowControl/>
        <w:autoSpaceDE w:val="0"/>
        <w:autoSpaceDN w:val="0"/>
        <w:rPr>
          <w:rFonts w:ascii="ＭＳ Ｐゴシック" w:eastAsia="ＭＳ Ｐゴシック" w:hAnsi="ＭＳ Ｐゴシック"/>
          <w:b/>
          <w:bCs/>
          <w:sz w:val="24"/>
          <w:szCs w:val="24"/>
        </w:rPr>
      </w:pPr>
      <w:r w:rsidRPr="00D877A8">
        <w:rPr>
          <w:rFonts w:ascii="ＭＳ Ｐゴシック" w:eastAsia="ＭＳ Ｐゴシック" w:hAnsi="ＭＳ Ｐゴシック" w:hint="eastAsia"/>
          <w:b/>
          <w:bCs/>
          <w:sz w:val="24"/>
          <w:szCs w:val="24"/>
        </w:rPr>
        <w:t>はじまり</w:t>
      </w:r>
      <w:r w:rsidR="00ED374A" w:rsidRPr="00D877A8">
        <w:rPr>
          <w:rFonts w:ascii="ＭＳ Ｐゴシック" w:eastAsia="ＭＳ Ｐゴシック" w:hAnsi="ＭＳ Ｐゴシック" w:hint="eastAsia"/>
          <w:b/>
          <w:bCs/>
          <w:sz w:val="24"/>
          <w:szCs w:val="24"/>
        </w:rPr>
        <w:t xml:space="preserve">　HPVワクチンへの対応</w:t>
      </w:r>
    </w:p>
    <w:p w14:paraId="680BA696" w14:textId="30B1A2BF" w:rsidR="00992324" w:rsidRPr="00D877A8" w:rsidRDefault="004124E7" w:rsidP="004515C7">
      <w:pPr>
        <w:widowControl/>
        <w:autoSpaceDE w:val="0"/>
        <w:autoSpaceDN w:val="0"/>
        <w:ind w:firstLineChars="100" w:firstLine="240"/>
        <w:rPr>
          <w:rFonts w:ascii="ＭＳ Ｐゴシック" w:eastAsia="ＭＳ Ｐゴシック" w:hAnsi="ＭＳ Ｐゴシック"/>
          <w:sz w:val="24"/>
          <w:szCs w:val="24"/>
        </w:rPr>
      </w:pPr>
      <w:r w:rsidRPr="00D877A8">
        <w:rPr>
          <w:rFonts w:ascii="ＭＳ Ｐゴシック" w:eastAsia="ＭＳ Ｐゴシック" w:hAnsi="ＭＳ Ｐゴシック" w:hint="eastAsia"/>
          <w:sz w:val="24"/>
          <w:szCs w:val="24"/>
        </w:rPr>
        <w:t>中野・生活者ネットワークはまちづくりグループと「包括的性教育」</w:t>
      </w:r>
      <w:r w:rsidR="004E0DA3" w:rsidRPr="00D877A8">
        <w:rPr>
          <w:rFonts w:ascii="ＭＳ Ｐゴシック" w:eastAsia="ＭＳ Ｐゴシック" w:hAnsi="ＭＳ Ｐゴシック" w:hint="eastAsia"/>
          <w:sz w:val="24"/>
          <w:szCs w:val="24"/>
        </w:rPr>
        <w:t>に</w:t>
      </w:r>
      <w:r w:rsidRPr="00D877A8">
        <w:rPr>
          <w:rFonts w:ascii="ＭＳ Ｐゴシック" w:eastAsia="ＭＳ Ｐゴシック" w:hAnsi="ＭＳ Ｐゴシック" w:hint="eastAsia"/>
          <w:sz w:val="24"/>
          <w:szCs w:val="24"/>
        </w:rPr>
        <w:t>取り組</w:t>
      </w:r>
      <w:r w:rsidR="004E0DA3" w:rsidRPr="00D877A8">
        <w:rPr>
          <w:rFonts w:ascii="ＭＳ Ｐゴシック" w:eastAsia="ＭＳ Ｐゴシック" w:hAnsi="ＭＳ Ｐゴシック" w:hint="eastAsia"/>
          <w:sz w:val="24"/>
          <w:szCs w:val="24"/>
        </w:rPr>
        <w:t>んで</w:t>
      </w:r>
      <w:r w:rsidRPr="00D877A8">
        <w:rPr>
          <w:rFonts w:ascii="ＭＳ Ｐゴシック" w:eastAsia="ＭＳ Ｐゴシック" w:hAnsi="ＭＳ Ｐゴシック" w:hint="eastAsia"/>
          <w:sz w:val="24"/>
          <w:szCs w:val="24"/>
        </w:rPr>
        <w:t>います。きっかけは2022年に小学6年生</w:t>
      </w:r>
      <w:r w:rsidR="004515C7" w:rsidRPr="00D877A8">
        <w:rPr>
          <w:rFonts w:ascii="ＭＳ Ｐゴシック" w:eastAsia="ＭＳ Ｐゴシック" w:hAnsi="ＭＳ Ｐゴシック" w:hint="eastAsia"/>
          <w:sz w:val="24"/>
          <w:szCs w:val="24"/>
        </w:rPr>
        <w:t>～</w:t>
      </w:r>
      <w:r w:rsidRPr="00D877A8">
        <w:rPr>
          <w:rFonts w:ascii="ＭＳ Ｐゴシック" w:eastAsia="ＭＳ Ｐゴシック" w:hAnsi="ＭＳ Ｐゴシック" w:hint="eastAsia"/>
          <w:sz w:val="24"/>
          <w:szCs w:val="24"/>
        </w:rPr>
        <w:t>高校1年生女子へのHPV（</w:t>
      </w:r>
      <w:r w:rsidR="004515C7" w:rsidRPr="00D877A8">
        <w:rPr>
          <w:rFonts w:ascii="ＭＳ Ｐゴシック" w:eastAsia="ＭＳ Ｐゴシック" w:hAnsi="ＭＳ Ｐゴシック" w:hint="eastAsia"/>
          <w:sz w:val="24"/>
          <w:szCs w:val="24"/>
        </w:rPr>
        <w:t>所謂</w:t>
      </w:r>
      <w:r w:rsidRPr="00D877A8">
        <w:rPr>
          <w:rFonts w:ascii="ＭＳ Ｐゴシック" w:eastAsia="ＭＳ Ｐゴシック" w:hAnsi="ＭＳ Ｐゴシック" w:hint="eastAsia"/>
          <w:sz w:val="24"/>
          <w:szCs w:val="24"/>
        </w:rPr>
        <w:t>子宮頸がん）ワクチン定期接種の積極的勧奨が、翌年には同年代男子への任意接種が</w:t>
      </w:r>
      <w:r w:rsidR="004E0DA3" w:rsidRPr="00D877A8">
        <w:rPr>
          <w:rFonts w:ascii="ＭＳ Ｐゴシック" w:eastAsia="ＭＳ Ｐゴシック" w:hAnsi="ＭＳ Ｐゴシック" w:hint="eastAsia"/>
          <w:sz w:val="24"/>
          <w:szCs w:val="24"/>
        </w:rPr>
        <w:t>開始、</w:t>
      </w:r>
      <w:r w:rsidRPr="00D877A8">
        <w:rPr>
          <w:rFonts w:ascii="ＭＳ Ｐゴシック" w:eastAsia="ＭＳ Ｐゴシック" w:hAnsi="ＭＳ Ｐゴシック" w:hint="eastAsia"/>
          <w:sz w:val="24"/>
          <w:szCs w:val="24"/>
        </w:rPr>
        <w:t>不安と疑問が</w:t>
      </w:r>
      <w:r w:rsidR="004E0DA3" w:rsidRPr="00D877A8">
        <w:rPr>
          <w:rFonts w:ascii="ＭＳ Ｐゴシック" w:eastAsia="ＭＳ Ｐゴシック" w:hAnsi="ＭＳ Ｐゴシック" w:hint="eastAsia"/>
          <w:sz w:val="24"/>
          <w:szCs w:val="24"/>
        </w:rPr>
        <w:t>拭えない</w:t>
      </w:r>
      <w:r w:rsidR="00992324" w:rsidRPr="00D877A8">
        <w:rPr>
          <w:rFonts w:ascii="ＭＳ Ｐゴシック" w:eastAsia="ＭＳ Ｐゴシック" w:hAnsi="ＭＳ Ｐゴシック" w:hint="eastAsia"/>
          <w:sz w:val="24"/>
          <w:szCs w:val="24"/>
        </w:rPr>
        <w:t>ことでし</w:t>
      </w:r>
      <w:r w:rsidRPr="00D877A8">
        <w:rPr>
          <w:rFonts w:ascii="ＭＳ Ｐゴシック" w:eastAsia="ＭＳ Ｐゴシック" w:hAnsi="ＭＳ Ｐゴシック" w:hint="eastAsia"/>
          <w:sz w:val="24"/>
          <w:szCs w:val="24"/>
        </w:rPr>
        <w:t>た。立場の</w:t>
      </w:r>
      <w:r w:rsidR="004E0DA3" w:rsidRPr="00D877A8">
        <w:rPr>
          <w:rFonts w:ascii="ＭＳ Ｐゴシック" w:eastAsia="ＭＳ Ｐゴシック" w:hAnsi="ＭＳ Ｐゴシック" w:hint="eastAsia"/>
          <w:sz w:val="24"/>
          <w:szCs w:val="24"/>
        </w:rPr>
        <w:t>異なる</w:t>
      </w:r>
      <w:r w:rsidRPr="00D877A8">
        <w:rPr>
          <w:rFonts w:ascii="ＭＳ Ｐゴシック" w:eastAsia="ＭＳ Ｐゴシック" w:hAnsi="ＭＳ Ｐゴシック" w:hint="eastAsia"/>
          <w:sz w:val="24"/>
          <w:szCs w:val="24"/>
        </w:rPr>
        <w:t>専門家</w:t>
      </w:r>
      <w:r w:rsidR="004515C7" w:rsidRPr="00D877A8">
        <w:rPr>
          <w:rFonts w:ascii="ＭＳ Ｐゴシック" w:eastAsia="ＭＳ Ｐゴシック" w:hAnsi="ＭＳ Ｐゴシック" w:hint="eastAsia"/>
          <w:sz w:val="24"/>
          <w:szCs w:val="24"/>
        </w:rPr>
        <w:t>と</w:t>
      </w:r>
      <w:r w:rsidRPr="00D877A8">
        <w:rPr>
          <w:rFonts w:ascii="ＭＳ Ｐゴシック" w:eastAsia="ＭＳ Ｐゴシック" w:hAnsi="ＭＳ Ｐゴシック" w:hint="eastAsia"/>
          <w:sz w:val="24"/>
          <w:szCs w:val="24"/>
        </w:rPr>
        <w:t>の学習会を</w:t>
      </w:r>
      <w:r w:rsidR="004515C7" w:rsidRPr="00D877A8">
        <w:rPr>
          <w:rFonts w:ascii="ＭＳ Ｐゴシック" w:eastAsia="ＭＳ Ｐゴシック" w:hAnsi="ＭＳ Ｐゴシック" w:hint="eastAsia"/>
          <w:sz w:val="24"/>
          <w:szCs w:val="24"/>
        </w:rPr>
        <w:t>経て</w:t>
      </w:r>
      <w:r w:rsidRPr="00D877A8">
        <w:rPr>
          <w:rFonts w:ascii="ＭＳ Ｐゴシック" w:eastAsia="ＭＳ Ｐゴシック" w:hAnsi="ＭＳ Ｐゴシック" w:hint="eastAsia"/>
          <w:sz w:val="24"/>
          <w:szCs w:val="24"/>
        </w:rPr>
        <w:t>、子どもたちにはＨＰＶワクチン接種</w:t>
      </w:r>
      <w:r w:rsidR="006850A8" w:rsidRPr="00D877A8">
        <w:rPr>
          <w:rFonts w:ascii="ＭＳ Ｐゴシック" w:eastAsia="ＭＳ Ｐゴシック" w:hAnsi="ＭＳ Ｐゴシック" w:hint="eastAsia"/>
          <w:sz w:val="24"/>
          <w:szCs w:val="24"/>
        </w:rPr>
        <w:t>前</w:t>
      </w:r>
      <w:r w:rsidRPr="00D877A8">
        <w:rPr>
          <w:rFonts w:ascii="ＭＳ Ｐゴシック" w:eastAsia="ＭＳ Ｐゴシック" w:hAnsi="ＭＳ Ｐゴシック" w:hint="eastAsia"/>
          <w:sz w:val="24"/>
          <w:szCs w:val="24"/>
        </w:rPr>
        <w:t>に包括</w:t>
      </w:r>
      <w:r w:rsidR="00F67AA7" w:rsidRPr="00D877A8">
        <w:rPr>
          <w:rFonts w:ascii="ＭＳ Ｐゴシック" w:eastAsia="ＭＳ Ｐゴシック" w:hAnsi="ＭＳ Ｐゴシック" w:hint="eastAsia"/>
          <w:sz w:val="24"/>
          <w:szCs w:val="24"/>
        </w:rPr>
        <w:t>的</w:t>
      </w:r>
      <w:r w:rsidRPr="00D877A8">
        <w:rPr>
          <w:rFonts w:ascii="ＭＳ Ｐゴシック" w:eastAsia="ＭＳ Ｐゴシック" w:hAnsi="ＭＳ Ｐゴシック" w:hint="eastAsia"/>
          <w:sz w:val="24"/>
          <w:szCs w:val="24"/>
        </w:rPr>
        <w:t>性教育が必要</w:t>
      </w:r>
      <w:r w:rsidR="00FE6345" w:rsidRPr="00D877A8">
        <w:rPr>
          <w:rFonts w:ascii="ＭＳ Ｐゴシック" w:eastAsia="ＭＳ Ｐゴシック" w:hAnsi="ＭＳ Ｐゴシック" w:hint="eastAsia"/>
          <w:sz w:val="24"/>
          <w:szCs w:val="24"/>
        </w:rPr>
        <w:t>だし</w:t>
      </w:r>
      <w:r w:rsidR="004515C7" w:rsidRPr="00D877A8">
        <w:rPr>
          <w:rFonts w:ascii="ＭＳ Ｐゴシック" w:eastAsia="ＭＳ Ｐゴシック" w:hAnsi="ＭＳ Ｐゴシック" w:hint="eastAsia"/>
          <w:sz w:val="24"/>
          <w:szCs w:val="24"/>
        </w:rPr>
        <w:t>、</w:t>
      </w:r>
      <w:r w:rsidRPr="00D877A8">
        <w:rPr>
          <w:rFonts w:ascii="ＭＳ Ｐゴシック" w:eastAsia="ＭＳ Ｐゴシック" w:hAnsi="ＭＳ Ｐゴシック" w:hint="eastAsia"/>
          <w:sz w:val="24"/>
          <w:szCs w:val="24"/>
        </w:rPr>
        <w:t>大人も</w:t>
      </w:r>
      <w:r w:rsidR="00FE6345" w:rsidRPr="00D877A8">
        <w:rPr>
          <w:rFonts w:ascii="ＭＳ Ｐゴシック" w:eastAsia="ＭＳ Ｐゴシック" w:hAnsi="ＭＳ Ｐゴシック" w:hint="eastAsia"/>
          <w:sz w:val="24"/>
          <w:szCs w:val="24"/>
        </w:rPr>
        <w:t>学ぼうということになりました</w:t>
      </w:r>
      <w:r w:rsidR="004515C7" w:rsidRPr="00D877A8">
        <w:rPr>
          <w:rFonts w:ascii="ＭＳ Ｐゴシック" w:eastAsia="ＭＳ Ｐゴシック" w:hAnsi="ＭＳ Ｐゴシック" w:hint="eastAsia"/>
          <w:sz w:val="24"/>
          <w:szCs w:val="24"/>
        </w:rPr>
        <w:t>。</w:t>
      </w:r>
      <w:r w:rsidR="004E0DA3" w:rsidRPr="00D877A8">
        <w:rPr>
          <w:rFonts w:ascii="ＭＳ Ｐゴシック" w:eastAsia="ＭＳ Ｐゴシック" w:hAnsi="ＭＳ Ｐゴシック" w:hint="eastAsia"/>
          <w:sz w:val="24"/>
          <w:szCs w:val="24"/>
        </w:rPr>
        <w:t>昨</w:t>
      </w:r>
      <w:r w:rsidR="00992324" w:rsidRPr="00D877A8">
        <w:rPr>
          <w:rFonts w:ascii="ＭＳ Ｐゴシック" w:eastAsia="ＭＳ Ｐゴシック" w:hAnsi="ＭＳ Ｐゴシック" w:hint="eastAsia"/>
          <w:sz w:val="24"/>
          <w:szCs w:val="24"/>
        </w:rPr>
        <w:t>年7月から池田賢市著</w:t>
      </w:r>
      <w:bookmarkStart w:id="1" w:name="_Hlk222051349"/>
      <w:r w:rsidR="00992324" w:rsidRPr="00D877A8">
        <w:rPr>
          <w:rFonts w:ascii="ＭＳ Ｐゴシック" w:eastAsia="ＭＳ Ｐゴシック" w:hAnsi="ＭＳ Ｐゴシック" w:hint="eastAsia"/>
          <w:sz w:val="24"/>
          <w:szCs w:val="24"/>
        </w:rPr>
        <w:t>『包括的性教育をはじめる前に読む本　社会を変える性教育』</w:t>
      </w:r>
      <w:bookmarkEnd w:id="1"/>
      <w:r w:rsidR="00992324" w:rsidRPr="00D877A8">
        <w:rPr>
          <w:rFonts w:ascii="ＭＳ Ｐゴシック" w:eastAsia="ＭＳ Ｐゴシック" w:hAnsi="ＭＳ Ｐゴシック" w:hint="eastAsia"/>
          <w:sz w:val="22"/>
        </w:rPr>
        <w:t>（新泉社）</w:t>
      </w:r>
      <w:r w:rsidR="00992324" w:rsidRPr="00D877A8">
        <w:rPr>
          <w:rFonts w:ascii="ＭＳ Ｐゴシック" w:eastAsia="ＭＳ Ｐゴシック" w:hAnsi="ＭＳ Ｐゴシック" w:hint="eastAsia"/>
          <w:sz w:val="24"/>
          <w:szCs w:val="24"/>
        </w:rPr>
        <w:t>の輪読会を始めました。</w:t>
      </w:r>
    </w:p>
    <w:p w14:paraId="208EF86A" w14:textId="4EE6BC77" w:rsidR="002D16E0" w:rsidRPr="00D877A8" w:rsidRDefault="00ED374A" w:rsidP="004515C7">
      <w:pPr>
        <w:widowControl/>
        <w:autoSpaceDE w:val="0"/>
        <w:autoSpaceDN w:val="0"/>
        <w:rPr>
          <w:rFonts w:ascii="ＭＳ Ｐゴシック" w:eastAsia="ＭＳ Ｐゴシック" w:hAnsi="ＭＳ Ｐゴシック"/>
          <w:b/>
          <w:bCs/>
          <w:sz w:val="24"/>
          <w:szCs w:val="24"/>
        </w:rPr>
      </w:pPr>
      <w:r w:rsidRPr="00D877A8">
        <w:rPr>
          <w:rFonts w:ascii="ＭＳ Ｐゴシック" w:eastAsia="ＭＳ Ｐゴシック" w:hAnsi="ＭＳ Ｐゴシック" w:hint="eastAsia"/>
          <w:b/>
          <w:bCs/>
          <w:sz w:val="24"/>
          <w:szCs w:val="24"/>
        </w:rPr>
        <w:t>「包括的性教育」</w:t>
      </w:r>
      <w:r w:rsidR="002C4805" w:rsidRPr="00D877A8">
        <w:rPr>
          <w:rFonts w:ascii="ＭＳ Ｐゴシック" w:eastAsia="ＭＳ Ｐゴシック" w:hAnsi="ＭＳ Ｐゴシック" w:hint="eastAsia"/>
          <w:b/>
          <w:bCs/>
          <w:sz w:val="24"/>
          <w:szCs w:val="24"/>
        </w:rPr>
        <w:t>輪読の</w:t>
      </w:r>
      <w:r w:rsidR="00ED4828" w:rsidRPr="00D877A8">
        <w:rPr>
          <w:rFonts w:ascii="ＭＳ Ｐゴシック" w:eastAsia="ＭＳ Ｐゴシック" w:hAnsi="ＭＳ Ｐゴシック" w:hint="eastAsia"/>
          <w:b/>
          <w:bCs/>
          <w:sz w:val="24"/>
          <w:szCs w:val="24"/>
        </w:rPr>
        <w:t>効果</w:t>
      </w:r>
    </w:p>
    <w:p w14:paraId="108648DF" w14:textId="0FF1C963" w:rsidR="00E41B8A" w:rsidRPr="00D877A8" w:rsidRDefault="00992324" w:rsidP="004515C7">
      <w:pPr>
        <w:autoSpaceDE w:val="0"/>
        <w:autoSpaceDN w:val="0"/>
        <w:ind w:firstLineChars="100" w:firstLine="240"/>
        <w:rPr>
          <w:rFonts w:ascii="ＭＳ Ｐゴシック" w:eastAsia="ＭＳ Ｐゴシック" w:hAnsi="ＭＳ Ｐゴシック"/>
          <w:sz w:val="24"/>
          <w:szCs w:val="24"/>
        </w:rPr>
      </w:pPr>
      <w:r w:rsidRPr="00D877A8">
        <w:rPr>
          <w:rFonts w:ascii="ＭＳ Ｐゴシック" w:eastAsia="ＭＳ Ｐゴシック" w:hAnsi="ＭＳ Ｐゴシック" w:hint="eastAsia"/>
          <w:sz w:val="24"/>
          <w:szCs w:val="24"/>
        </w:rPr>
        <w:t>輪読</w:t>
      </w:r>
      <w:r w:rsidR="004E0DA3" w:rsidRPr="00D877A8">
        <w:rPr>
          <w:rFonts w:ascii="ＭＳ Ｐゴシック" w:eastAsia="ＭＳ Ｐゴシック" w:hAnsi="ＭＳ Ｐゴシック" w:hint="eastAsia"/>
          <w:sz w:val="24"/>
          <w:szCs w:val="24"/>
        </w:rPr>
        <w:t>は</w:t>
      </w:r>
      <w:r w:rsidRPr="00D877A8">
        <w:rPr>
          <w:rFonts w:ascii="ＭＳ Ｐゴシック" w:eastAsia="ＭＳ Ｐゴシック" w:hAnsi="ＭＳ Ｐゴシック" w:hint="eastAsia"/>
          <w:sz w:val="24"/>
          <w:szCs w:val="24"/>
        </w:rPr>
        <w:t>、</w:t>
      </w:r>
      <w:r w:rsidR="00F66F83" w:rsidRPr="00D877A8">
        <w:rPr>
          <w:rFonts w:ascii="ＭＳ Ｐゴシック" w:eastAsia="ＭＳ Ｐゴシック" w:hAnsi="ＭＳ Ｐゴシック" w:hint="eastAsia"/>
          <w:sz w:val="24"/>
          <w:szCs w:val="24"/>
        </w:rPr>
        <w:t>重要なテーマ</w:t>
      </w:r>
      <w:r w:rsidR="006850A8" w:rsidRPr="00D877A8">
        <w:rPr>
          <w:rFonts w:ascii="ＭＳ Ｐゴシック" w:eastAsia="ＭＳ Ｐゴシック" w:hAnsi="ＭＳ Ｐゴシック" w:hint="eastAsia"/>
          <w:sz w:val="24"/>
          <w:szCs w:val="24"/>
        </w:rPr>
        <w:t>で</w:t>
      </w:r>
      <w:r w:rsidR="00F66F83" w:rsidRPr="00D877A8">
        <w:rPr>
          <w:rFonts w:ascii="ＭＳ Ｐゴシック" w:eastAsia="ＭＳ Ｐゴシック" w:hAnsi="ＭＳ Ｐゴシック" w:hint="eastAsia"/>
          <w:sz w:val="24"/>
          <w:szCs w:val="24"/>
        </w:rPr>
        <w:t>も関心が持てない、難かしい、</w:t>
      </w:r>
      <w:r w:rsidR="006850A8" w:rsidRPr="00D877A8">
        <w:rPr>
          <w:rFonts w:ascii="ＭＳ Ｐゴシック" w:eastAsia="ＭＳ Ｐゴシック" w:hAnsi="ＭＳ Ｐゴシック" w:hint="eastAsia"/>
          <w:sz w:val="24"/>
          <w:szCs w:val="24"/>
        </w:rPr>
        <w:t>長いなど</w:t>
      </w:r>
      <w:r w:rsidR="00F66F83" w:rsidRPr="00D877A8">
        <w:rPr>
          <w:rFonts w:ascii="ＭＳ Ｐゴシック" w:eastAsia="ＭＳ Ｐゴシック" w:hAnsi="ＭＳ Ｐゴシック" w:hint="eastAsia"/>
          <w:sz w:val="24"/>
          <w:szCs w:val="24"/>
        </w:rPr>
        <w:t>敬遠しがちな</w:t>
      </w:r>
      <w:r w:rsidRPr="00D877A8">
        <w:rPr>
          <w:rFonts w:ascii="ＭＳ Ｐゴシック" w:eastAsia="ＭＳ Ｐゴシック" w:hAnsi="ＭＳ Ｐゴシック" w:hint="eastAsia"/>
          <w:sz w:val="24"/>
          <w:szCs w:val="24"/>
        </w:rPr>
        <w:t>本</w:t>
      </w:r>
      <w:r w:rsidR="004E0DA3" w:rsidRPr="00D877A8">
        <w:rPr>
          <w:rFonts w:ascii="ＭＳ Ｐゴシック" w:eastAsia="ＭＳ Ｐゴシック" w:hAnsi="ＭＳ Ｐゴシック" w:hint="eastAsia"/>
          <w:sz w:val="24"/>
          <w:szCs w:val="24"/>
        </w:rPr>
        <w:t>に</w:t>
      </w:r>
      <w:r w:rsidR="00F66F83" w:rsidRPr="00D877A8">
        <w:rPr>
          <w:rFonts w:ascii="ＭＳ Ｐゴシック" w:eastAsia="ＭＳ Ｐゴシック" w:hAnsi="ＭＳ Ｐゴシック" w:hint="eastAsia"/>
          <w:sz w:val="24"/>
          <w:szCs w:val="24"/>
        </w:rPr>
        <w:t>挑戦でき</w:t>
      </w:r>
      <w:r w:rsidR="00ED4828" w:rsidRPr="00D877A8">
        <w:rPr>
          <w:rFonts w:ascii="ＭＳ Ｐゴシック" w:eastAsia="ＭＳ Ｐゴシック" w:hAnsi="ＭＳ Ｐゴシック" w:hint="eastAsia"/>
          <w:sz w:val="24"/>
          <w:szCs w:val="24"/>
        </w:rPr>
        <w:t>ます</w:t>
      </w:r>
      <w:r w:rsidR="00F66F83" w:rsidRPr="00D877A8">
        <w:rPr>
          <w:rFonts w:ascii="ＭＳ Ｐゴシック" w:eastAsia="ＭＳ Ｐゴシック" w:hAnsi="ＭＳ Ｐゴシック" w:hint="eastAsia"/>
          <w:sz w:val="24"/>
          <w:szCs w:val="24"/>
        </w:rPr>
        <w:t>。「性教育」も</w:t>
      </w:r>
      <w:r w:rsidR="00F67AA7" w:rsidRPr="00D877A8">
        <w:rPr>
          <w:rFonts w:ascii="ＭＳ Ｐゴシック" w:eastAsia="ＭＳ Ｐゴシック" w:hAnsi="ＭＳ Ｐゴシック" w:hint="eastAsia"/>
          <w:sz w:val="24"/>
          <w:szCs w:val="24"/>
        </w:rPr>
        <w:t>難しい</w:t>
      </w:r>
      <w:r w:rsidR="00F66F83" w:rsidRPr="00D877A8">
        <w:rPr>
          <w:rFonts w:ascii="ＭＳ Ｐゴシック" w:eastAsia="ＭＳ Ｐゴシック" w:hAnsi="ＭＳ Ｐゴシック" w:hint="eastAsia"/>
          <w:sz w:val="24"/>
          <w:szCs w:val="24"/>
        </w:rPr>
        <w:t>テーマです</w:t>
      </w:r>
      <w:r w:rsidR="00ED4828" w:rsidRPr="00D877A8">
        <w:rPr>
          <w:rFonts w:ascii="ＭＳ Ｐゴシック" w:eastAsia="ＭＳ Ｐゴシック" w:hAnsi="ＭＳ Ｐゴシック" w:hint="eastAsia"/>
          <w:sz w:val="24"/>
          <w:szCs w:val="24"/>
        </w:rPr>
        <w:t>。輪読会</w:t>
      </w:r>
      <w:r w:rsidR="00E41B8A" w:rsidRPr="00D877A8">
        <w:rPr>
          <w:rFonts w:ascii="ＭＳ Ｐゴシック" w:eastAsia="ＭＳ Ｐゴシック" w:hAnsi="ＭＳ Ｐゴシック" w:hint="eastAsia"/>
          <w:sz w:val="24"/>
          <w:szCs w:val="24"/>
        </w:rPr>
        <w:t>は</w:t>
      </w:r>
      <w:r w:rsidR="00ED4828" w:rsidRPr="00D877A8">
        <w:rPr>
          <w:rFonts w:ascii="ＭＳ Ｐゴシック" w:eastAsia="ＭＳ Ｐゴシック" w:hAnsi="ＭＳ Ｐゴシック" w:hint="eastAsia"/>
          <w:sz w:val="24"/>
          <w:szCs w:val="24"/>
        </w:rPr>
        <w:t>毎月１回１章ずつ</w:t>
      </w:r>
      <w:r w:rsidR="0003508D" w:rsidRPr="00D877A8">
        <w:rPr>
          <w:rFonts w:ascii="ＭＳ Ｐゴシック" w:eastAsia="ＭＳ Ｐゴシック" w:hAnsi="ＭＳ Ｐゴシック" w:hint="eastAsia"/>
          <w:sz w:val="24"/>
          <w:szCs w:val="24"/>
        </w:rPr>
        <w:t>読み</w:t>
      </w:r>
      <w:r w:rsidR="00ED4828" w:rsidRPr="00D877A8">
        <w:rPr>
          <w:rFonts w:ascii="ＭＳ Ｐゴシック" w:eastAsia="ＭＳ Ｐゴシック" w:hAnsi="ＭＳ Ｐゴシック" w:hint="eastAsia"/>
          <w:sz w:val="24"/>
          <w:szCs w:val="24"/>
        </w:rPr>
        <w:t>進</w:t>
      </w:r>
      <w:r w:rsidR="00E41B8A" w:rsidRPr="00D877A8">
        <w:rPr>
          <w:rFonts w:ascii="ＭＳ Ｐゴシック" w:eastAsia="ＭＳ Ｐゴシック" w:hAnsi="ＭＳ Ｐゴシック" w:hint="eastAsia"/>
          <w:sz w:val="24"/>
          <w:szCs w:val="24"/>
        </w:rPr>
        <w:t>み、</w:t>
      </w:r>
      <w:r w:rsidR="00ED4828" w:rsidRPr="00D877A8">
        <w:rPr>
          <w:rFonts w:ascii="ＭＳ Ｐゴシック" w:eastAsia="ＭＳ Ｐゴシック" w:hAnsi="ＭＳ Ｐゴシック" w:hint="eastAsia"/>
          <w:sz w:val="24"/>
          <w:szCs w:val="24"/>
        </w:rPr>
        <w:t>４月３日に読了</w:t>
      </w:r>
      <w:r w:rsidR="00F67AA7" w:rsidRPr="00D877A8">
        <w:rPr>
          <w:rFonts w:ascii="ＭＳ Ｐゴシック" w:eastAsia="ＭＳ Ｐゴシック" w:hAnsi="ＭＳ Ｐゴシック" w:hint="eastAsia"/>
          <w:sz w:val="24"/>
          <w:szCs w:val="24"/>
        </w:rPr>
        <w:t>しました</w:t>
      </w:r>
      <w:r w:rsidR="00ED4828" w:rsidRPr="00D877A8">
        <w:rPr>
          <w:rFonts w:ascii="ＭＳ Ｐゴシック" w:eastAsia="ＭＳ Ｐゴシック" w:hAnsi="ＭＳ Ｐゴシック" w:hint="eastAsia"/>
          <w:sz w:val="24"/>
          <w:szCs w:val="24"/>
        </w:rPr>
        <w:t>。</w:t>
      </w:r>
    </w:p>
    <w:p w14:paraId="6C79E144" w14:textId="6279F82D" w:rsidR="0003508D" w:rsidRPr="00D877A8" w:rsidRDefault="00FE6345" w:rsidP="00ED374A">
      <w:pPr>
        <w:autoSpaceDE w:val="0"/>
        <w:autoSpaceDN w:val="0"/>
        <w:ind w:firstLineChars="100" w:firstLine="240"/>
        <w:rPr>
          <w:rFonts w:ascii="ＭＳ Ｐゴシック" w:eastAsia="ＭＳ Ｐゴシック" w:hAnsi="ＭＳ Ｐゴシック"/>
          <w:sz w:val="24"/>
          <w:szCs w:val="24"/>
        </w:rPr>
      </w:pPr>
      <w:r w:rsidRPr="00D877A8">
        <w:rPr>
          <w:rFonts w:ascii="ＭＳ Ｐゴシック" w:eastAsia="ＭＳ Ｐゴシック" w:hAnsi="ＭＳ Ｐゴシック" w:hint="eastAsia"/>
          <w:sz w:val="24"/>
          <w:szCs w:val="24"/>
        </w:rPr>
        <w:t>これまでにもお知らせしているように、</w:t>
      </w:r>
      <w:r w:rsidR="0003508D" w:rsidRPr="00D877A8">
        <w:rPr>
          <w:rFonts w:ascii="ＭＳ Ｐゴシック" w:eastAsia="ＭＳ Ｐゴシック" w:hAnsi="ＭＳ Ｐゴシック" w:hint="eastAsia"/>
          <w:sz w:val="24"/>
          <w:szCs w:val="24"/>
        </w:rPr>
        <w:t>４</w:t>
      </w:r>
      <w:r w:rsidR="00F66F83" w:rsidRPr="00D877A8">
        <w:rPr>
          <w:rFonts w:ascii="ＭＳ Ｐゴシック" w:eastAsia="ＭＳ Ｐゴシック" w:hAnsi="ＭＳ Ｐゴシック" w:hint="eastAsia"/>
          <w:sz w:val="24"/>
          <w:szCs w:val="24"/>
        </w:rPr>
        <w:t>月</w:t>
      </w:r>
      <w:r w:rsidR="004124E7" w:rsidRPr="00D877A8">
        <w:rPr>
          <w:rFonts w:ascii="ＭＳ Ｐゴシック" w:eastAsia="ＭＳ Ｐゴシック" w:hAnsi="ＭＳ Ｐゴシック" w:hint="eastAsia"/>
          <w:sz w:val="24"/>
          <w:szCs w:val="24"/>
        </w:rPr>
        <w:t>25日には</w:t>
      </w:r>
      <w:r w:rsidR="00D90A32" w:rsidRPr="00D877A8">
        <w:rPr>
          <w:rFonts w:ascii="ＭＳ Ｐゴシック" w:eastAsia="ＭＳ Ｐゴシック" w:hAnsi="ＭＳ Ｐゴシック" w:hint="eastAsia"/>
          <w:sz w:val="24"/>
          <w:szCs w:val="24"/>
        </w:rPr>
        <w:t>池田先生を</w:t>
      </w:r>
      <w:r w:rsidR="0003508D" w:rsidRPr="00D877A8">
        <w:rPr>
          <w:rFonts w:ascii="ＭＳ Ｐゴシック" w:eastAsia="ＭＳ Ｐゴシック" w:hAnsi="ＭＳ Ｐゴシック" w:hint="eastAsia"/>
          <w:sz w:val="24"/>
          <w:szCs w:val="24"/>
        </w:rPr>
        <w:t>講師に</w:t>
      </w:r>
      <w:r w:rsidR="00D90A32" w:rsidRPr="00D877A8">
        <w:rPr>
          <w:rFonts w:ascii="ＭＳ Ｐゴシック" w:eastAsia="ＭＳ Ｐゴシック" w:hAnsi="ＭＳ Ｐゴシック" w:hint="eastAsia"/>
          <w:sz w:val="24"/>
          <w:szCs w:val="24"/>
        </w:rPr>
        <w:t>学習会を開催</w:t>
      </w:r>
      <w:r w:rsidR="004124E7" w:rsidRPr="00D877A8">
        <w:rPr>
          <w:rFonts w:ascii="ＭＳ Ｐゴシック" w:eastAsia="ＭＳ Ｐゴシック" w:hAnsi="ＭＳ Ｐゴシック" w:hint="eastAsia"/>
          <w:sz w:val="24"/>
          <w:szCs w:val="24"/>
        </w:rPr>
        <w:t>し</w:t>
      </w:r>
      <w:r w:rsidR="00FF476A" w:rsidRPr="00D877A8">
        <w:rPr>
          <w:rFonts w:ascii="ＭＳ Ｐゴシック" w:eastAsia="ＭＳ Ｐゴシック" w:hAnsi="ＭＳ Ｐゴシック" w:hint="eastAsia"/>
          <w:sz w:val="24"/>
          <w:szCs w:val="24"/>
        </w:rPr>
        <w:t>ます。</w:t>
      </w:r>
      <w:r w:rsidR="00ED374A" w:rsidRPr="00D877A8">
        <w:rPr>
          <w:rFonts w:ascii="ＭＳ Ｐゴシック" w:eastAsia="ＭＳ Ｐゴシック" w:hAnsi="ＭＳ Ｐゴシック" w:hint="eastAsia"/>
          <w:sz w:val="24"/>
          <w:szCs w:val="24"/>
        </w:rPr>
        <w:t>右記は</w:t>
      </w:r>
      <w:r w:rsidR="00193CE5" w:rsidRPr="00D877A8">
        <w:rPr>
          <w:rFonts w:ascii="ＭＳ Ｐゴシック" w:eastAsia="ＭＳ Ｐゴシック" w:hAnsi="ＭＳ Ｐゴシック" w:hint="eastAsia"/>
          <w:sz w:val="24"/>
          <w:szCs w:val="24"/>
        </w:rPr>
        <w:t>池田先生</w:t>
      </w:r>
      <w:r w:rsidR="00ED374A" w:rsidRPr="00D877A8">
        <w:rPr>
          <w:rFonts w:ascii="ＭＳ Ｐゴシック" w:eastAsia="ＭＳ Ｐゴシック" w:hAnsi="ＭＳ Ｐゴシック" w:hint="eastAsia"/>
          <w:sz w:val="24"/>
          <w:szCs w:val="24"/>
        </w:rPr>
        <w:t>から頂いた学習会の</w:t>
      </w:r>
      <w:r w:rsidR="004E0060">
        <w:rPr>
          <w:rFonts w:ascii="ＭＳ Ｐゴシック" w:eastAsia="ＭＳ Ｐゴシック" w:hAnsi="ＭＳ Ｐゴシック" w:hint="eastAsia"/>
          <w:sz w:val="24"/>
          <w:szCs w:val="24"/>
        </w:rPr>
        <w:t>要旨</w:t>
      </w:r>
      <w:r w:rsidR="00ED374A" w:rsidRPr="00D877A8">
        <w:rPr>
          <w:rFonts w:ascii="ＭＳ Ｐゴシック" w:eastAsia="ＭＳ Ｐゴシック" w:hAnsi="ＭＳ Ｐゴシック" w:hint="eastAsia"/>
          <w:sz w:val="24"/>
          <w:szCs w:val="24"/>
        </w:rPr>
        <w:t>です。</w:t>
      </w:r>
    </w:p>
    <w:p w14:paraId="06A19057" w14:textId="06462706" w:rsidR="00EC77F7" w:rsidRPr="00D877A8" w:rsidRDefault="00ED374A" w:rsidP="00ED4828">
      <w:pPr>
        <w:autoSpaceDE w:val="0"/>
        <w:autoSpaceDN w:val="0"/>
        <w:ind w:firstLineChars="100" w:firstLine="210"/>
        <w:rPr>
          <w:rFonts w:ascii="ＭＳ Ｐゴシック" w:eastAsia="ＭＳ Ｐゴシック" w:hAnsi="ＭＳ Ｐゴシック"/>
          <w:sz w:val="24"/>
          <w:szCs w:val="24"/>
        </w:rPr>
      </w:pPr>
      <w:r w:rsidRPr="00D877A8">
        <w:rPr>
          <w:noProof/>
        </w:rPr>
        <w:drawing>
          <wp:anchor distT="0" distB="0" distL="114300" distR="114300" simplePos="0" relativeHeight="251696128" behindDoc="0" locked="0" layoutInCell="1" allowOverlap="1" wp14:anchorId="78B8CD56" wp14:editId="104D9A83">
            <wp:simplePos x="0" y="0"/>
            <wp:positionH relativeFrom="margin">
              <wp:posOffset>4968240</wp:posOffset>
            </wp:positionH>
            <wp:positionV relativeFrom="paragraph">
              <wp:posOffset>22860</wp:posOffset>
            </wp:positionV>
            <wp:extent cx="1630680" cy="1961515"/>
            <wp:effectExtent l="0" t="0" r="7620" b="635"/>
            <wp:wrapSquare wrapText="bothSides"/>
            <wp:docPr id="14224635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196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08D" w:rsidRPr="00D877A8">
        <w:rPr>
          <w:rFonts w:ascii="ＭＳ Ｐゴシック" w:eastAsia="ＭＳ Ｐゴシック" w:hAnsi="ＭＳ Ｐゴシック" w:hint="eastAsia"/>
          <w:sz w:val="24"/>
          <w:szCs w:val="24"/>
        </w:rPr>
        <w:t>「多様性の尊重が盛んに言われていますが、昔ながらの男女の性別役割が主張されたり、LGBTQ等をめぐる差別事象などを思うと、いまの日本は、けっして安心して暮らせる社会になっているとはいえません。とくに学校では、「性」をめぐる話がタブー視される傾向にあり、子どもたちは不安なまま放置されています。いま、国際的に「包括的性教育」</w:t>
      </w:r>
      <w:r w:rsidR="00193CE5" w:rsidRPr="00D877A8">
        <w:rPr>
          <w:rFonts w:ascii="ＭＳ Ｐゴシック" w:eastAsia="ＭＳ Ｐゴシック" w:hAnsi="ＭＳ Ｐゴシック" w:hint="eastAsia"/>
          <w:sz w:val="24"/>
          <w:szCs w:val="24"/>
        </w:rPr>
        <w:t>、</w:t>
      </w:r>
      <w:r w:rsidR="0003508D" w:rsidRPr="00D877A8">
        <w:rPr>
          <w:rFonts w:ascii="ＭＳ Ｐゴシック" w:eastAsia="ＭＳ Ｐゴシック" w:hAnsi="ＭＳ Ｐゴシック" w:hint="eastAsia"/>
          <w:sz w:val="24"/>
          <w:szCs w:val="24"/>
        </w:rPr>
        <w:t>自分の心と体を大切にする</w:t>
      </w:r>
      <w:r w:rsidR="00EC77F7" w:rsidRPr="00D877A8">
        <w:rPr>
          <w:rFonts w:ascii="ＭＳ Ｐゴシック" w:eastAsia="ＭＳ Ｐゴシック" w:hAnsi="ＭＳ Ｐゴシック" w:hint="eastAsia"/>
          <w:sz w:val="24"/>
          <w:szCs w:val="24"/>
        </w:rPr>
        <w:t>性</w:t>
      </w:r>
      <w:r w:rsidR="0003508D" w:rsidRPr="00D877A8">
        <w:rPr>
          <w:rFonts w:ascii="ＭＳ Ｐゴシック" w:eastAsia="ＭＳ Ｐゴシック" w:hAnsi="ＭＳ Ｐゴシック" w:hint="eastAsia"/>
          <w:sz w:val="24"/>
          <w:szCs w:val="24"/>
        </w:rPr>
        <w:t>教育</w:t>
      </w:r>
      <w:r w:rsidR="00193CE5" w:rsidRPr="00D877A8">
        <w:rPr>
          <w:rFonts w:ascii="ＭＳ Ｐゴシック" w:eastAsia="ＭＳ Ｐゴシック" w:hAnsi="ＭＳ Ｐゴシック" w:hint="eastAsia"/>
          <w:sz w:val="24"/>
          <w:szCs w:val="24"/>
        </w:rPr>
        <w:t>が求められています</w:t>
      </w:r>
      <w:r w:rsidR="0003508D" w:rsidRPr="00D877A8">
        <w:rPr>
          <w:rFonts w:ascii="ＭＳ Ｐゴシック" w:eastAsia="ＭＳ Ｐゴシック" w:hAnsi="ＭＳ Ｐゴシック" w:hint="eastAsia"/>
          <w:sz w:val="24"/>
          <w:szCs w:val="24"/>
        </w:rPr>
        <w:t>。日本におけるこれまでの「性教育」とは、内容も方法も異なります。それは、自由に生きる人としての尊厳を「性」という観点から考えようとする教育です。その内容を知るとともに、「性」をめぐって私たちが考えておかなくてはならないことを確認し、包括的性教育の必要性を理解していきたいと思います。」</w:t>
      </w:r>
    </w:p>
    <w:p w14:paraId="63513A38" w14:textId="77777777" w:rsidR="00160C68" w:rsidRPr="00D877A8" w:rsidRDefault="00160C68" w:rsidP="004515C7">
      <w:pPr>
        <w:autoSpaceDE w:val="0"/>
        <w:autoSpaceDN w:val="0"/>
        <w:ind w:firstLineChars="100" w:firstLine="240"/>
        <w:rPr>
          <w:rFonts w:ascii="ＭＳ Ｐゴシック" w:eastAsia="ＭＳ Ｐゴシック" w:hAnsi="ＭＳ Ｐゴシック"/>
          <w:sz w:val="24"/>
          <w:szCs w:val="24"/>
        </w:rPr>
        <w:sectPr w:rsidR="00160C68" w:rsidRPr="00D877A8" w:rsidSect="00160C68">
          <w:type w:val="continuous"/>
          <w:pgSz w:w="11906" w:h="16838"/>
          <w:pgMar w:top="720" w:right="720" w:bottom="720" w:left="720" w:header="851" w:footer="992" w:gutter="0"/>
          <w:cols w:num="2" w:space="425"/>
          <w:docGrid w:type="lines" w:linePitch="360"/>
        </w:sectPr>
      </w:pPr>
    </w:p>
    <w:p w14:paraId="0567A9DA" w14:textId="77777777" w:rsidR="006850A8" w:rsidRPr="00D877A8" w:rsidRDefault="006850A8" w:rsidP="00E41B8A">
      <w:pPr>
        <w:autoSpaceDE w:val="0"/>
        <w:autoSpaceDN w:val="0"/>
        <w:spacing w:before="240" w:line="276" w:lineRule="auto"/>
        <w:jc w:val="center"/>
        <w:rPr>
          <w:rFonts w:ascii="ＭＳ Ｐゴシック" w:eastAsia="ＭＳ Ｐゴシック" w:hAnsi="ＭＳ Ｐゴシック"/>
          <w:sz w:val="26"/>
          <w:szCs w:val="26"/>
        </w:rPr>
      </w:pPr>
      <w:r w:rsidRPr="00D877A8">
        <w:rPr>
          <w:rFonts w:ascii="ＭＳ Ｐゴシック" w:eastAsia="ＭＳ Ｐゴシック" w:hAnsi="ＭＳ Ｐゴシック" w:hint="eastAsia"/>
          <w:sz w:val="26"/>
          <w:szCs w:val="26"/>
          <w:bdr w:val="single" w:sz="4" w:space="0" w:color="auto"/>
        </w:rPr>
        <w:t>学習会</w:t>
      </w:r>
      <w:r w:rsidRPr="00D877A8">
        <w:rPr>
          <w:rFonts w:ascii="ＭＳ Ｐゴシック" w:eastAsia="ＭＳ Ｐゴシック" w:hAnsi="ＭＳ Ｐゴシック" w:cs="ＭＳ Ｐゴシック" w:hint="eastAsia"/>
          <w:kern w:val="0"/>
          <w:sz w:val="26"/>
          <w:szCs w:val="26"/>
          <w14:ligatures w14:val="none"/>
        </w:rPr>
        <w:t xml:space="preserve">　</w:t>
      </w:r>
      <w:r w:rsidRPr="00D877A8">
        <w:rPr>
          <w:rFonts w:ascii="ＭＳ Ｐゴシック" w:eastAsia="ＭＳ Ｐゴシック" w:hAnsi="ＭＳ Ｐゴシック" w:cs="ＭＳ Ｐゴシック" w:hint="eastAsia"/>
          <w:b/>
          <w:bCs/>
          <w:kern w:val="0"/>
          <w:sz w:val="26"/>
          <w:szCs w:val="26"/>
          <w14:ligatures w14:val="none"/>
        </w:rPr>
        <w:t xml:space="preserve">「包括的性教育とは—今、なぜ必要なのか」 </w:t>
      </w:r>
      <w:r w:rsidRPr="00D877A8">
        <w:rPr>
          <w:rFonts w:ascii="ＭＳ Ｐゴシック" w:eastAsia="ＭＳ Ｐゴシック" w:hAnsi="ＭＳ Ｐゴシック" w:hint="eastAsia"/>
          <w:b/>
          <w:bCs/>
          <w:sz w:val="26"/>
          <w:szCs w:val="26"/>
        </w:rPr>
        <w:t>講演：池田賢市さん (中央大学教授)</w:t>
      </w:r>
    </w:p>
    <w:p w14:paraId="74EBB655" w14:textId="77777777" w:rsidR="006850A8" w:rsidRPr="00D877A8" w:rsidRDefault="006850A8" w:rsidP="00166BCD">
      <w:pPr>
        <w:widowControl/>
        <w:autoSpaceDE w:val="0"/>
        <w:autoSpaceDN w:val="0"/>
        <w:ind w:firstLineChars="400" w:firstLine="1044"/>
        <w:jc w:val="center"/>
        <w:rPr>
          <w:rFonts w:ascii="ＭＳ Ｐゴシック" w:eastAsia="ＭＳ Ｐゴシック" w:hAnsi="ＭＳ Ｐゴシック"/>
          <w:b/>
          <w:bCs/>
          <w:sz w:val="26"/>
          <w:szCs w:val="26"/>
        </w:rPr>
      </w:pPr>
      <w:r w:rsidRPr="00D877A8">
        <w:rPr>
          <w:rFonts w:ascii="ＭＳ Ｐゴシック" w:eastAsia="ＭＳ Ｐゴシック" w:hAnsi="ＭＳ Ｐゴシック" w:hint="eastAsia"/>
          <w:b/>
          <w:bCs/>
          <w:sz w:val="26"/>
          <w:szCs w:val="26"/>
        </w:rPr>
        <w:t>日時　4月25日（土）　13:30～15:30　　野方区民活動センター２F　ギャラリー</w:t>
      </w:r>
    </w:p>
    <w:p w14:paraId="11BEC62E" w14:textId="2A250470" w:rsidR="006850A8" w:rsidRPr="00D877A8" w:rsidRDefault="00EC77F7" w:rsidP="000A3998">
      <w:pPr>
        <w:autoSpaceDE w:val="0"/>
        <w:autoSpaceDN w:val="0"/>
        <w:rPr>
          <w:rFonts w:ascii="ＭＳ Ｐゴシック" w:eastAsia="ＭＳ Ｐゴシック" w:hAnsi="ＭＳ Ｐゴシック"/>
          <w:sz w:val="24"/>
          <w:szCs w:val="24"/>
        </w:rPr>
      </w:pPr>
      <w:r w:rsidRPr="00D877A8">
        <w:rPr>
          <w:rFonts w:ascii="ＭＳ Ｐゴシック" w:eastAsia="ＭＳ Ｐゴシック" w:hAnsi="ＭＳ Ｐゴシック" w:hint="eastAsia"/>
          <w:sz w:val="24"/>
          <w:szCs w:val="24"/>
        </w:rPr>
        <w:t>―――――――――――――――――――――――――――――――――――――――</w:t>
      </w:r>
      <w:r w:rsidR="000A3998" w:rsidRPr="00D877A8">
        <w:rPr>
          <w:rFonts w:ascii="ＭＳ Ｐゴシック" w:eastAsia="ＭＳ Ｐゴシック" w:hAnsi="ＭＳ Ｐゴシック" w:hint="eastAsia"/>
          <w:sz w:val="24"/>
          <w:szCs w:val="24"/>
        </w:rPr>
        <w:t>―――</w:t>
      </w:r>
    </w:p>
    <w:p w14:paraId="4F6C6512" w14:textId="2A528B00" w:rsidR="00193CE5" w:rsidRPr="00F9596A" w:rsidRDefault="00D604C6" w:rsidP="00831543">
      <w:pPr>
        <w:autoSpaceDE w:val="0"/>
        <w:autoSpaceDN w:val="0"/>
        <w:spacing w:before="240"/>
        <w:jc w:val="center"/>
        <w:rPr>
          <w:rFonts w:ascii="HGS明朝B" w:eastAsia="HGS明朝B" w:hAnsi="BIZ UDP明朝 Medium" w:cs="Times New Roman"/>
          <w:sz w:val="28"/>
          <w:szCs w:val="28"/>
          <w14:ligatures w14:val="none"/>
        </w:rPr>
        <w:sectPr w:rsidR="00193CE5" w:rsidRPr="00F9596A" w:rsidSect="000A3AF3">
          <w:type w:val="continuous"/>
          <w:pgSz w:w="11906" w:h="16838"/>
          <w:pgMar w:top="720" w:right="720" w:bottom="720" w:left="720" w:header="851" w:footer="992" w:gutter="0"/>
          <w:cols w:space="425"/>
          <w:docGrid w:type="lines" w:linePitch="360"/>
        </w:sectPr>
      </w:pPr>
      <w:r w:rsidRPr="00F9596A">
        <w:rPr>
          <w:rFonts w:ascii="HGS明朝B" w:eastAsia="HGS明朝B" w:hAnsi="BIZ UDP明朝 Medium" w:cs="Times New Roman" w:hint="eastAsia"/>
          <w:b/>
          <w:bCs/>
          <w:sz w:val="28"/>
          <w:szCs w:val="28"/>
          <w14:ligatures w14:val="none"/>
        </w:rPr>
        <w:t>「みんなでつくる　みどり豊かな中野のまち」に参加して</w:t>
      </w:r>
      <w:r w:rsidRPr="00F9596A">
        <w:rPr>
          <w:rFonts w:ascii="HGS明朝B" w:eastAsia="HGS明朝B" w:hAnsi="BIZ UDP明朝 Medium" w:cs="Times New Roman" w:hint="eastAsia"/>
          <w:sz w:val="28"/>
          <w:szCs w:val="28"/>
          <w14:ligatures w14:val="none"/>
        </w:rPr>
        <w:t xml:space="preserve">　</w:t>
      </w:r>
    </w:p>
    <w:p w14:paraId="0B433BCD" w14:textId="749CA77B" w:rsidR="00D604C6" w:rsidRPr="00831543" w:rsidRDefault="00EC77F7" w:rsidP="004515C7">
      <w:pPr>
        <w:autoSpaceDE w:val="0"/>
        <w:autoSpaceDN w:val="0"/>
        <w:ind w:firstLineChars="100" w:firstLine="241"/>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私が参加している</w:t>
      </w:r>
      <w:r w:rsidR="00D604C6" w:rsidRPr="00831543">
        <w:rPr>
          <w:rFonts w:ascii="ＭＳ Ｐ明朝" w:eastAsia="ＭＳ Ｐ明朝" w:hAnsi="ＭＳ Ｐ明朝" w:cs="Times New Roman" w:hint="eastAsia"/>
          <w:b/>
          <w:bCs/>
          <w:sz w:val="24"/>
          <w:szCs w:val="24"/>
          <w14:ligatures w14:val="none"/>
        </w:rPr>
        <w:t>NPO法人中野・環境市民の会主催の講演会</w:t>
      </w:r>
      <w:r w:rsidRPr="00831543">
        <w:rPr>
          <w:rFonts w:ascii="ＭＳ Ｐ明朝" w:eastAsia="ＭＳ Ｐ明朝" w:hAnsi="ＭＳ Ｐ明朝" w:cs="Times New Roman" w:hint="eastAsia"/>
          <w:b/>
          <w:bCs/>
          <w:sz w:val="24"/>
          <w:szCs w:val="24"/>
          <w14:ligatures w14:val="none"/>
        </w:rPr>
        <w:t>が</w:t>
      </w:r>
      <w:r w:rsidR="00D604C6" w:rsidRPr="00831543">
        <w:rPr>
          <w:rFonts w:ascii="ＭＳ Ｐ明朝" w:eastAsia="ＭＳ Ｐ明朝" w:hAnsi="ＭＳ Ｐ明朝" w:cs="Times New Roman" w:hint="eastAsia"/>
          <w:b/>
          <w:bCs/>
          <w:sz w:val="24"/>
          <w:szCs w:val="24"/>
          <w14:ligatures w14:val="none"/>
        </w:rPr>
        <w:t>3月８日（日）</w:t>
      </w:r>
      <w:r w:rsidRPr="00831543">
        <w:rPr>
          <w:rFonts w:ascii="ＭＳ Ｐ明朝" w:eastAsia="ＭＳ Ｐ明朝" w:hAnsi="ＭＳ Ｐ明朝" w:cs="Times New Roman" w:hint="eastAsia"/>
          <w:b/>
          <w:bCs/>
          <w:sz w:val="24"/>
          <w:szCs w:val="24"/>
          <w14:ligatures w14:val="none"/>
        </w:rPr>
        <w:t>、</w:t>
      </w:r>
      <w:r w:rsidR="00D604C6" w:rsidRPr="00831543">
        <w:rPr>
          <w:rFonts w:ascii="ＭＳ Ｐ明朝" w:eastAsia="ＭＳ Ｐ明朝" w:hAnsi="ＭＳ Ｐ明朝" w:cs="Times New Roman" w:hint="eastAsia"/>
          <w:b/>
          <w:bCs/>
          <w:sz w:val="24"/>
          <w:szCs w:val="24"/>
          <w14:ligatures w14:val="none"/>
        </w:rPr>
        <w:t>東京都生協連合会館</w:t>
      </w:r>
      <w:r w:rsidRPr="00831543">
        <w:rPr>
          <w:rFonts w:ascii="ＭＳ Ｐ明朝" w:eastAsia="ＭＳ Ｐ明朝" w:hAnsi="ＭＳ Ｐ明朝" w:cs="Times New Roman" w:hint="eastAsia"/>
          <w:b/>
          <w:bCs/>
          <w:sz w:val="24"/>
          <w:szCs w:val="24"/>
          <w14:ligatures w14:val="none"/>
        </w:rPr>
        <w:t>で</w:t>
      </w:r>
      <w:r w:rsidR="00D604C6" w:rsidRPr="00831543">
        <w:rPr>
          <w:rFonts w:ascii="ＭＳ Ｐ明朝" w:eastAsia="ＭＳ Ｐ明朝" w:hAnsi="ＭＳ Ｐ明朝" w:cs="Times New Roman" w:hint="eastAsia"/>
          <w:b/>
          <w:bCs/>
          <w:sz w:val="24"/>
          <w:szCs w:val="24"/>
          <w14:ligatures w14:val="none"/>
        </w:rPr>
        <w:t xml:space="preserve">ありましたので報告します。　</w:t>
      </w:r>
    </w:p>
    <w:p w14:paraId="6D777F62" w14:textId="25B866C3" w:rsidR="00FE6345" w:rsidRPr="00831543" w:rsidRDefault="00C37549" w:rsidP="00831543">
      <w:pPr>
        <w:autoSpaceDE w:val="0"/>
        <w:autoSpaceDN w:val="0"/>
        <w:ind w:firstLineChars="100" w:firstLine="241"/>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第1部</w:t>
      </w:r>
      <w:r w:rsidR="00831543" w:rsidRPr="00831543">
        <w:rPr>
          <w:rFonts w:ascii="ＭＳ Ｐ明朝" w:eastAsia="ＭＳ Ｐ明朝" w:hAnsi="ＭＳ Ｐ明朝" w:cs="Times New Roman" w:hint="eastAsia"/>
          <w:b/>
          <w:bCs/>
          <w:sz w:val="24"/>
          <w:szCs w:val="24"/>
          <w14:ligatures w14:val="none"/>
        </w:rPr>
        <w:t>は、</w:t>
      </w:r>
      <w:r w:rsidR="00E8067D" w:rsidRPr="00831543">
        <w:rPr>
          <w:rFonts w:ascii="ＭＳ Ｐ明朝" w:eastAsia="ＭＳ Ｐ明朝" w:hAnsi="ＭＳ Ｐ明朝" w:cs="Times New Roman" w:hint="eastAsia"/>
          <w:b/>
          <w:bCs/>
          <w:sz w:val="24"/>
          <w:szCs w:val="24"/>
          <w14:ligatures w14:val="none"/>
        </w:rPr>
        <w:t>中野区環境部環境課環境・緑化推進係・係長</w:t>
      </w:r>
      <w:r w:rsidR="00E41B8A" w:rsidRPr="00831543">
        <w:rPr>
          <w:rFonts w:ascii="ＭＳ Ｐ明朝" w:eastAsia="ＭＳ Ｐ明朝" w:hAnsi="ＭＳ Ｐ明朝" w:cs="Times New Roman" w:hint="eastAsia"/>
          <w:b/>
          <w:bCs/>
          <w:sz w:val="24"/>
          <w:szCs w:val="24"/>
          <w14:ligatures w14:val="none"/>
        </w:rPr>
        <w:t>の</w:t>
      </w:r>
      <w:r w:rsidR="00E8067D" w:rsidRPr="00831543">
        <w:rPr>
          <w:rFonts w:ascii="ＭＳ Ｐ明朝" w:eastAsia="ＭＳ Ｐ明朝" w:hAnsi="ＭＳ Ｐ明朝" w:cs="Times New Roman" w:hint="eastAsia"/>
          <w:b/>
          <w:bCs/>
          <w:sz w:val="24"/>
          <w:szCs w:val="24"/>
          <w14:ligatures w14:val="none"/>
        </w:rPr>
        <w:t>酒井さんから</w:t>
      </w:r>
      <w:r w:rsidR="00E41B8A" w:rsidRPr="00831543">
        <w:rPr>
          <w:rFonts w:ascii="ＭＳ Ｐ明朝" w:eastAsia="ＭＳ Ｐ明朝" w:hAnsi="ＭＳ Ｐ明朝" w:cs="Times New Roman" w:hint="eastAsia"/>
          <w:b/>
          <w:bCs/>
          <w:sz w:val="24"/>
          <w:szCs w:val="24"/>
          <w14:ligatures w14:val="none"/>
        </w:rPr>
        <w:t>2028年度</w:t>
      </w:r>
      <w:r w:rsidR="00E8067D" w:rsidRPr="00831543">
        <w:rPr>
          <w:rFonts w:ascii="ＭＳ Ｐ明朝" w:eastAsia="ＭＳ Ｐ明朝" w:hAnsi="ＭＳ Ｐ明朝" w:cs="Times New Roman" w:hint="eastAsia"/>
          <w:b/>
          <w:bCs/>
          <w:sz w:val="24"/>
          <w:szCs w:val="24"/>
          <w14:ligatures w14:val="none"/>
        </w:rPr>
        <w:t>のみどりの基本計画改定に向け</w:t>
      </w:r>
      <w:r w:rsidR="00AD216B" w:rsidRPr="00831543">
        <w:rPr>
          <w:rFonts w:ascii="ＭＳ Ｐ明朝" w:eastAsia="ＭＳ Ｐ明朝" w:hAnsi="ＭＳ Ｐ明朝" w:cs="Times New Roman" w:hint="eastAsia"/>
          <w:b/>
          <w:bCs/>
          <w:sz w:val="24"/>
          <w:szCs w:val="24"/>
          <w14:ligatures w14:val="none"/>
        </w:rPr>
        <w:t>たスケジュールを</w:t>
      </w:r>
      <w:r w:rsidR="00D604C6" w:rsidRPr="00831543">
        <w:rPr>
          <w:rFonts w:ascii="ＭＳ Ｐ明朝" w:eastAsia="ＭＳ Ｐ明朝" w:hAnsi="ＭＳ Ｐ明朝" w:cs="Times New Roman" w:hint="eastAsia"/>
          <w:b/>
          <w:bCs/>
          <w:sz w:val="24"/>
          <w:szCs w:val="24"/>
          <w14:ligatures w14:val="none"/>
        </w:rPr>
        <w:t>お聞きました。</w:t>
      </w:r>
      <w:r w:rsidR="00D604C6" w:rsidRPr="00831543">
        <w:rPr>
          <w:rFonts w:ascii="ＭＳ Ｐ明朝" w:eastAsia="ＭＳ Ｐ明朝" w:hAnsi="ＭＳ Ｐ明朝" w:cs="Times New Roman" w:hint="eastAsia"/>
          <w:b/>
          <w:bCs/>
          <w:sz w:val="24"/>
          <w:szCs w:val="24"/>
          <w14:ligatures w14:val="none"/>
        </w:rPr>
        <w:t>2026年度に実態調査</w:t>
      </w:r>
      <w:r w:rsidRPr="00831543">
        <w:rPr>
          <w:rFonts w:ascii="ＭＳ Ｐ明朝" w:eastAsia="ＭＳ Ｐ明朝" w:hAnsi="ＭＳ Ｐ明朝" w:cs="Times New Roman" w:hint="eastAsia"/>
          <w:b/>
          <w:bCs/>
          <w:sz w:val="24"/>
          <w:szCs w:val="24"/>
          <w14:ligatures w14:val="none"/>
        </w:rPr>
        <w:t>、</w:t>
      </w:r>
      <w:r w:rsidR="00D604C6" w:rsidRPr="00831543">
        <w:rPr>
          <w:rFonts w:ascii="ＭＳ Ｐ明朝" w:eastAsia="ＭＳ Ｐ明朝" w:hAnsi="ＭＳ Ｐ明朝" w:cs="Times New Roman" w:hint="eastAsia"/>
          <w:b/>
          <w:bCs/>
          <w:sz w:val="24"/>
          <w:szCs w:val="24"/>
          <w14:ligatures w14:val="none"/>
        </w:rPr>
        <w:t>2027度・2028年度に</w:t>
      </w:r>
      <w:r w:rsidRPr="00831543">
        <w:rPr>
          <w:rFonts w:ascii="ＭＳ Ｐ明朝" w:eastAsia="ＭＳ Ｐ明朝" w:hAnsi="ＭＳ Ｐ明朝" w:cs="Times New Roman" w:hint="eastAsia"/>
          <w:b/>
          <w:bCs/>
          <w:sz w:val="24"/>
          <w:szCs w:val="24"/>
          <w14:ligatures w14:val="none"/>
        </w:rPr>
        <w:t>は</w:t>
      </w:r>
      <w:r w:rsidR="00D604C6" w:rsidRPr="00831543">
        <w:rPr>
          <w:rFonts w:ascii="ＭＳ Ｐ明朝" w:eastAsia="ＭＳ Ｐ明朝" w:hAnsi="ＭＳ Ｐ明朝" w:cs="Times New Roman" w:hint="eastAsia"/>
          <w:b/>
          <w:bCs/>
          <w:sz w:val="24"/>
          <w:szCs w:val="24"/>
          <w14:ligatures w14:val="none"/>
        </w:rPr>
        <w:t>意見募集やパブリックコメント</w:t>
      </w:r>
      <w:r w:rsidR="00350F3B" w:rsidRPr="00831543">
        <w:rPr>
          <w:rFonts w:ascii="ＭＳ Ｐ明朝" w:eastAsia="ＭＳ Ｐ明朝" w:hAnsi="ＭＳ Ｐ明朝" w:cs="Times New Roman" w:hint="eastAsia"/>
          <w:b/>
          <w:bCs/>
          <w:sz w:val="24"/>
          <w:szCs w:val="24"/>
          <w14:ligatures w14:val="none"/>
        </w:rPr>
        <w:t>を</w:t>
      </w:r>
      <w:r w:rsidR="00D604C6" w:rsidRPr="00831543">
        <w:rPr>
          <w:rFonts w:ascii="ＭＳ Ｐ明朝" w:eastAsia="ＭＳ Ｐ明朝" w:hAnsi="ＭＳ Ｐ明朝" w:cs="Times New Roman" w:hint="eastAsia"/>
          <w:b/>
          <w:bCs/>
          <w:sz w:val="24"/>
          <w:szCs w:val="24"/>
          <w14:ligatures w14:val="none"/>
        </w:rPr>
        <w:t>実施</w:t>
      </w:r>
      <w:r w:rsidR="00760711" w:rsidRPr="00831543">
        <w:rPr>
          <w:rFonts w:ascii="ＭＳ Ｐ明朝" w:eastAsia="ＭＳ Ｐ明朝" w:hAnsi="ＭＳ Ｐ明朝" w:cs="Times New Roman" w:hint="eastAsia"/>
          <w:b/>
          <w:bCs/>
          <w:sz w:val="24"/>
          <w:szCs w:val="24"/>
          <w14:ligatures w14:val="none"/>
        </w:rPr>
        <w:t>予定で</w:t>
      </w:r>
      <w:r w:rsidR="00E8067D" w:rsidRPr="00831543">
        <w:rPr>
          <w:rFonts w:ascii="ＭＳ Ｐ明朝" w:eastAsia="ＭＳ Ｐ明朝" w:hAnsi="ＭＳ Ｐ明朝" w:cs="Times New Roman" w:hint="eastAsia"/>
          <w:b/>
          <w:bCs/>
          <w:sz w:val="24"/>
          <w:szCs w:val="24"/>
          <w14:ligatures w14:val="none"/>
        </w:rPr>
        <w:t>す</w:t>
      </w:r>
      <w:r w:rsidR="00284827" w:rsidRPr="00831543">
        <w:rPr>
          <w:rFonts w:ascii="ＭＳ Ｐ明朝" w:eastAsia="ＭＳ Ｐ明朝" w:hAnsi="ＭＳ Ｐ明朝" w:cs="Times New Roman" w:hint="eastAsia"/>
          <w:b/>
          <w:bCs/>
          <w:sz w:val="24"/>
          <w:szCs w:val="24"/>
          <w14:ligatures w14:val="none"/>
        </w:rPr>
        <w:t>（詳細は中野区HPを）</w:t>
      </w:r>
      <w:r w:rsidRPr="00831543">
        <w:rPr>
          <w:rFonts w:ascii="ＭＳ Ｐ明朝" w:eastAsia="ＭＳ Ｐ明朝" w:hAnsi="ＭＳ Ｐ明朝" w:cs="Times New Roman" w:hint="eastAsia"/>
          <w:b/>
          <w:bCs/>
          <w:sz w:val="24"/>
          <w:szCs w:val="24"/>
          <w14:ligatures w14:val="none"/>
        </w:rPr>
        <w:t>。</w:t>
      </w:r>
    </w:p>
    <w:p w14:paraId="392B629D" w14:textId="38D20E33" w:rsidR="00AD216B" w:rsidRPr="00831543" w:rsidRDefault="00AD216B" w:rsidP="004515C7">
      <w:pPr>
        <w:autoSpaceDE w:val="0"/>
        <w:autoSpaceDN w:val="0"/>
        <w:ind w:firstLineChars="100" w:firstLine="241"/>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中野区の緑被率は減少傾向にあります。温暖化抑制のためにも</w:t>
      </w:r>
      <w:r w:rsidR="00B15421" w:rsidRPr="00831543">
        <w:rPr>
          <w:rFonts w:ascii="ＭＳ Ｐ明朝" w:eastAsia="ＭＳ Ｐ明朝" w:hAnsi="ＭＳ Ｐ明朝" w:cs="Times New Roman" w:hint="eastAsia"/>
          <w:b/>
          <w:bCs/>
          <w:sz w:val="24"/>
          <w:szCs w:val="24"/>
          <w14:ligatures w14:val="none"/>
        </w:rPr>
        <w:t>実効力</w:t>
      </w:r>
      <w:r w:rsidR="00350F3B" w:rsidRPr="00831543">
        <w:rPr>
          <w:rFonts w:ascii="ＭＳ Ｐ明朝" w:eastAsia="ＭＳ Ｐ明朝" w:hAnsi="ＭＳ Ｐ明朝" w:cs="Times New Roman" w:hint="eastAsia"/>
          <w:b/>
          <w:bCs/>
          <w:sz w:val="24"/>
          <w:szCs w:val="24"/>
          <w14:ligatures w14:val="none"/>
        </w:rPr>
        <w:t>のある</w:t>
      </w:r>
      <w:r w:rsidRPr="00831543">
        <w:rPr>
          <w:rFonts w:ascii="ＭＳ Ｐ明朝" w:eastAsia="ＭＳ Ｐ明朝" w:hAnsi="ＭＳ Ｐ明朝" w:cs="Times New Roman" w:hint="eastAsia"/>
          <w:b/>
          <w:bCs/>
          <w:sz w:val="24"/>
          <w:szCs w:val="24"/>
          <w14:ligatures w14:val="none"/>
        </w:rPr>
        <w:t>緑化</w:t>
      </w:r>
      <w:r w:rsidR="00B15421" w:rsidRPr="00831543">
        <w:rPr>
          <w:rFonts w:ascii="ＭＳ Ｐ明朝" w:eastAsia="ＭＳ Ｐ明朝" w:hAnsi="ＭＳ Ｐ明朝" w:cs="Times New Roman" w:hint="eastAsia"/>
          <w:b/>
          <w:bCs/>
          <w:sz w:val="24"/>
          <w:szCs w:val="24"/>
          <w14:ligatures w14:val="none"/>
        </w:rPr>
        <w:t>計画</w:t>
      </w:r>
      <w:r w:rsidRPr="00831543">
        <w:rPr>
          <w:rFonts w:ascii="ＭＳ Ｐ明朝" w:eastAsia="ＭＳ Ｐ明朝" w:hAnsi="ＭＳ Ｐ明朝" w:cs="Times New Roman" w:hint="eastAsia"/>
          <w:b/>
          <w:bCs/>
          <w:sz w:val="24"/>
          <w:szCs w:val="24"/>
          <w14:ligatures w14:val="none"/>
        </w:rPr>
        <w:t>が望まれます。</w:t>
      </w:r>
    </w:p>
    <w:p w14:paraId="65B61AB4" w14:textId="41572C79" w:rsidR="00D604C6" w:rsidRPr="00831543" w:rsidRDefault="00D604C6" w:rsidP="004515C7">
      <w:pPr>
        <w:autoSpaceDE w:val="0"/>
        <w:autoSpaceDN w:val="0"/>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lastRenderedPageBreak/>
        <w:t xml:space="preserve">　</w:t>
      </w:r>
      <w:r w:rsidR="00C37549" w:rsidRPr="00831543">
        <w:rPr>
          <w:rFonts w:ascii="ＭＳ Ｐ明朝" w:eastAsia="ＭＳ Ｐ明朝" w:hAnsi="ＭＳ Ｐ明朝" w:cs="Times New Roman" w:hint="eastAsia"/>
          <w:b/>
          <w:bCs/>
          <w:sz w:val="24"/>
          <w:szCs w:val="24"/>
          <w14:ligatures w14:val="none"/>
        </w:rPr>
        <w:t>第2部は、</w:t>
      </w:r>
      <w:r w:rsidR="00C37549" w:rsidRPr="007C06EB">
        <w:rPr>
          <w:rFonts w:ascii="ＭＳ Ｐ明朝" w:eastAsia="ＭＳ Ｐ明朝" w:hAnsi="ＭＳ Ｐ明朝" w:cs="Times New Roman" w:hint="eastAsia"/>
          <w:b/>
          <w:bCs/>
          <w:sz w:val="24"/>
          <w:szCs w:val="24"/>
          <w:u w:val="single"/>
          <w14:ligatures w14:val="none"/>
        </w:rPr>
        <w:t>「</w:t>
      </w:r>
      <w:r w:rsidRPr="007C06EB">
        <w:rPr>
          <w:rFonts w:ascii="ＭＳ Ｐ明朝" w:eastAsia="ＭＳ Ｐ明朝" w:hAnsi="ＭＳ Ｐ明朝" w:cs="Times New Roman" w:hint="eastAsia"/>
          <w:b/>
          <w:bCs/>
          <w:sz w:val="24"/>
          <w:szCs w:val="24"/>
          <w:u w:val="single"/>
          <w14:ligatures w14:val="none"/>
        </w:rPr>
        <w:t>ちいさなちいさな緑化がまちを変える！</w:t>
      </w:r>
      <w:r w:rsidR="00C37549" w:rsidRPr="007C06EB">
        <w:rPr>
          <w:rFonts w:ascii="ＭＳ Ｐ明朝" w:eastAsia="ＭＳ Ｐ明朝" w:hAnsi="ＭＳ Ｐ明朝" w:cs="Times New Roman" w:hint="eastAsia"/>
          <w:b/>
          <w:bCs/>
          <w:sz w:val="24"/>
          <w:szCs w:val="24"/>
          <w:u w:val="single"/>
          <w14:ligatures w14:val="none"/>
        </w:rPr>
        <w:t>」</w:t>
      </w:r>
      <w:r w:rsidR="00C37549" w:rsidRPr="00831543">
        <w:rPr>
          <w:rFonts w:ascii="ＭＳ Ｐ明朝" w:eastAsia="ＭＳ Ｐ明朝" w:hAnsi="ＭＳ Ｐ明朝" w:cs="Times New Roman" w:hint="eastAsia"/>
          <w:b/>
          <w:bCs/>
          <w:sz w:val="24"/>
          <w:szCs w:val="24"/>
          <w14:ligatures w14:val="none"/>
        </w:rPr>
        <w:t>と題して</w:t>
      </w:r>
      <w:r w:rsidRPr="00831543">
        <w:rPr>
          <w:rFonts w:ascii="ＭＳ Ｐ明朝" w:eastAsia="ＭＳ Ｐ明朝" w:hAnsi="ＭＳ Ｐ明朝" w:cs="Times New Roman" w:hint="eastAsia"/>
          <w:b/>
          <w:bCs/>
          <w:sz w:val="24"/>
          <w:szCs w:val="24"/>
          <w14:ligatures w14:val="none"/>
        </w:rPr>
        <w:t>甲斐徹郎さん</w:t>
      </w:r>
      <w:r w:rsidR="00284827" w:rsidRPr="00831543">
        <w:rPr>
          <w:rFonts w:ascii="ＭＳ Ｐ明朝" w:eastAsia="ＭＳ Ｐ明朝" w:hAnsi="ＭＳ Ｐ明朝" w:cs="Times New Roman" w:hint="eastAsia"/>
          <w:b/>
          <w:bCs/>
          <w:sz w:val="24"/>
          <w:szCs w:val="24"/>
          <w14:ligatures w14:val="none"/>
        </w:rPr>
        <w:t>（株式会社チームネット）</w:t>
      </w:r>
      <w:r w:rsidR="004E7F33" w:rsidRPr="00831543">
        <w:rPr>
          <w:rFonts w:ascii="ＭＳ Ｐ明朝" w:eastAsia="ＭＳ Ｐ明朝" w:hAnsi="ＭＳ Ｐ明朝" w:cs="Times New Roman" w:hint="eastAsia"/>
          <w:b/>
          <w:bCs/>
          <w:sz w:val="24"/>
          <w:szCs w:val="24"/>
          <w14:ligatures w14:val="none"/>
        </w:rPr>
        <w:t>から</w:t>
      </w:r>
      <w:r w:rsidR="00E8067D" w:rsidRPr="00831543">
        <w:rPr>
          <w:rFonts w:ascii="ＭＳ Ｐ明朝" w:eastAsia="ＭＳ Ｐ明朝" w:hAnsi="ＭＳ Ｐ明朝" w:cs="Times New Roman" w:hint="eastAsia"/>
          <w:b/>
          <w:bCs/>
          <w:sz w:val="24"/>
          <w:szCs w:val="24"/>
          <w14:ligatures w14:val="none"/>
        </w:rPr>
        <w:t>の</w:t>
      </w:r>
      <w:r w:rsidR="00FE6345" w:rsidRPr="00831543">
        <w:rPr>
          <w:rFonts w:ascii="ＭＳ Ｐ明朝" w:eastAsia="ＭＳ Ｐ明朝" w:hAnsi="ＭＳ Ｐ明朝" w:cs="Times New Roman" w:hint="eastAsia"/>
          <w:b/>
          <w:bCs/>
          <w:sz w:val="24"/>
          <w:szCs w:val="24"/>
          <w14:ligatures w14:val="none"/>
        </w:rPr>
        <w:t>お話</w:t>
      </w:r>
      <w:r w:rsidR="00E8067D" w:rsidRPr="00831543">
        <w:rPr>
          <w:rFonts w:ascii="ＭＳ Ｐ明朝" w:eastAsia="ＭＳ Ｐ明朝" w:hAnsi="ＭＳ Ｐ明朝" w:cs="Times New Roman" w:hint="eastAsia"/>
          <w:b/>
          <w:bCs/>
          <w:sz w:val="24"/>
          <w:szCs w:val="24"/>
          <w14:ligatures w14:val="none"/>
        </w:rPr>
        <w:t>です。</w:t>
      </w:r>
    </w:p>
    <w:p w14:paraId="600DAB46" w14:textId="0B31DB2B" w:rsidR="004E7F33" w:rsidRPr="00831543" w:rsidRDefault="00D604C6" w:rsidP="004515C7">
      <w:pPr>
        <w:autoSpaceDE w:val="0"/>
        <w:autoSpaceDN w:val="0"/>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 xml:space="preserve">　</w:t>
      </w:r>
      <w:r w:rsidR="00350F3B" w:rsidRPr="00831543">
        <w:rPr>
          <w:rFonts w:ascii="ＭＳ Ｐ明朝" w:eastAsia="ＭＳ Ｐ明朝" w:hAnsi="ＭＳ Ｐ明朝" w:cs="Times New Roman" w:hint="eastAsia"/>
          <w:b/>
          <w:bCs/>
          <w:sz w:val="24"/>
          <w:szCs w:val="24"/>
          <w14:ligatures w14:val="none"/>
        </w:rPr>
        <w:t>前半は、</w:t>
      </w:r>
      <w:r w:rsidR="00B15421" w:rsidRPr="00831543">
        <w:rPr>
          <w:rFonts w:ascii="ＭＳ Ｐ明朝" w:eastAsia="ＭＳ Ｐ明朝" w:hAnsi="ＭＳ Ｐ明朝" w:cs="Times New Roman" w:hint="eastAsia"/>
          <w:b/>
          <w:bCs/>
          <w:sz w:val="24"/>
          <w:szCs w:val="24"/>
          <w14:ligatures w14:val="none"/>
        </w:rPr>
        <w:t>「イワシの群れの原理」から</w:t>
      </w:r>
      <w:r w:rsidRPr="00831543">
        <w:rPr>
          <w:rFonts w:ascii="ＭＳ Ｐ明朝" w:eastAsia="ＭＳ Ｐ明朝" w:hAnsi="ＭＳ Ｐ明朝" w:cs="Times New Roman" w:hint="eastAsia"/>
          <w:b/>
          <w:bCs/>
          <w:sz w:val="24"/>
          <w:szCs w:val="24"/>
          <w14:ligatures w14:val="none"/>
        </w:rPr>
        <w:t>豊かなまちの環境が生まれる基本原理</w:t>
      </w:r>
      <w:r w:rsidR="00284827" w:rsidRPr="00831543">
        <w:rPr>
          <w:rFonts w:ascii="ＭＳ Ｐ明朝" w:eastAsia="ＭＳ Ｐ明朝" w:hAnsi="ＭＳ Ｐ明朝" w:cs="Times New Roman" w:hint="eastAsia"/>
          <w:b/>
          <w:bCs/>
          <w:sz w:val="24"/>
          <w:szCs w:val="24"/>
          <w14:ligatures w14:val="none"/>
        </w:rPr>
        <w:t>を学ぶ</w:t>
      </w:r>
      <w:r w:rsidRPr="00831543">
        <w:rPr>
          <w:rFonts w:ascii="ＭＳ Ｐ明朝" w:eastAsia="ＭＳ Ｐ明朝" w:hAnsi="ＭＳ Ｐ明朝" w:cs="Times New Roman" w:hint="eastAsia"/>
          <w:b/>
          <w:bCs/>
          <w:sz w:val="24"/>
          <w:szCs w:val="24"/>
          <w14:ligatures w14:val="none"/>
        </w:rPr>
        <w:t>として、沖縄の備瀬集落（200世帯）の映像を見ました。台風が多</w:t>
      </w:r>
      <w:r w:rsidR="00284827" w:rsidRPr="00831543">
        <w:rPr>
          <w:rFonts w:ascii="ＭＳ Ｐ明朝" w:eastAsia="ＭＳ Ｐ明朝" w:hAnsi="ＭＳ Ｐ明朝" w:cs="Times New Roman" w:hint="eastAsia"/>
          <w:b/>
          <w:bCs/>
          <w:sz w:val="24"/>
          <w:szCs w:val="24"/>
          <w14:ligatures w14:val="none"/>
        </w:rPr>
        <w:t>い土地柄</w:t>
      </w:r>
      <w:r w:rsidRPr="00831543">
        <w:rPr>
          <w:rFonts w:ascii="ＭＳ Ｐ明朝" w:eastAsia="ＭＳ Ｐ明朝" w:hAnsi="ＭＳ Ｐ明朝" w:cs="Times New Roman" w:hint="eastAsia"/>
          <w:b/>
          <w:bCs/>
          <w:sz w:val="24"/>
          <w:szCs w:val="24"/>
          <w14:ligatures w14:val="none"/>
        </w:rPr>
        <w:t>の対策として</w:t>
      </w:r>
      <w:r w:rsidR="00284827" w:rsidRPr="00831543">
        <w:rPr>
          <w:rFonts w:ascii="ＭＳ Ｐ明朝" w:eastAsia="ＭＳ Ｐ明朝" w:hAnsi="ＭＳ Ｐ明朝" w:cs="Times New Roman" w:hint="eastAsia"/>
          <w:b/>
          <w:bCs/>
          <w:sz w:val="24"/>
          <w:szCs w:val="24"/>
          <w14:ligatures w14:val="none"/>
        </w:rPr>
        <w:t>各</w:t>
      </w:r>
      <w:r w:rsidRPr="00831543">
        <w:rPr>
          <w:rFonts w:ascii="ＭＳ Ｐ明朝" w:eastAsia="ＭＳ Ｐ明朝" w:hAnsi="ＭＳ Ｐ明朝" w:cs="Times New Roman" w:hint="eastAsia"/>
          <w:b/>
          <w:bCs/>
          <w:sz w:val="24"/>
          <w:szCs w:val="24"/>
          <w14:ligatures w14:val="none"/>
        </w:rPr>
        <w:t>家</w:t>
      </w:r>
      <w:r w:rsidR="00284827" w:rsidRPr="00831543">
        <w:rPr>
          <w:rFonts w:ascii="ＭＳ Ｐ明朝" w:eastAsia="ＭＳ Ｐ明朝" w:hAnsi="ＭＳ Ｐ明朝" w:cs="Times New Roman" w:hint="eastAsia"/>
          <w:b/>
          <w:bCs/>
          <w:sz w:val="24"/>
          <w:szCs w:val="24"/>
          <w14:ligatures w14:val="none"/>
        </w:rPr>
        <w:t>が</w:t>
      </w:r>
      <w:r w:rsidRPr="00831543">
        <w:rPr>
          <w:rFonts w:ascii="ＭＳ Ｐ明朝" w:eastAsia="ＭＳ Ｐ明朝" w:hAnsi="ＭＳ Ｐ明朝" w:cs="Times New Roman" w:hint="eastAsia"/>
          <w:b/>
          <w:bCs/>
          <w:sz w:val="24"/>
          <w:szCs w:val="24"/>
          <w14:ligatures w14:val="none"/>
        </w:rPr>
        <w:t>周</w:t>
      </w:r>
      <w:r w:rsidR="00284827" w:rsidRPr="00831543">
        <w:rPr>
          <w:rFonts w:ascii="ＭＳ Ｐ明朝" w:eastAsia="ＭＳ Ｐ明朝" w:hAnsi="ＭＳ Ｐ明朝" w:cs="Times New Roman" w:hint="eastAsia"/>
          <w:b/>
          <w:bCs/>
          <w:sz w:val="24"/>
          <w:szCs w:val="24"/>
          <w14:ligatures w14:val="none"/>
        </w:rPr>
        <w:t>囲</w:t>
      </w:r>
      <w:r w:rsidRPr="00831543">
        <w:rPr>
          <w:rFonts w:ascii="ＭＳ Ｐ明朝" w:eastAsia="ＭＳ Ｐ明朝" w:hAnsi="ＭＳ Ｐ明朝" w:cs="Times New Roman" w:hint="eastAsia"/>
          <w:b/>
          <w:bCs/>
          <w:sz w:val="24"/>
          <w:szCs w:val="24"/>
          <w14:ligatures w14:val="none"/>
        </w:rPr>
        <w:t>に木（フクギ）を植えてきたことで、</w:t>
      </w:r>
      <w:r w:rsidR="00350F3B" w:rsidRPr="00831543">
        <w:rPr>
          <w:rFonts w:ascii="ＭＳ Ｐ明朝" w:eastAsia="ＭＳ Ｐ明朝" w:hAnsi="ＭＳ Ｐ明朝" w:cs="Times New Roman" w:hint="eastAsia"/>
          <w:b/>
          <w:bCs/>
          <w:sz w:val="24"/>
          <w:szCs w:val="24"/>
          <w14:ligatures w14:val="none"/>
        </w:rPr>
        <w:t>集落が</w:t>
      </w:r>
      <w:r w:rsidRPr="00831543">
        <w:rPr>
          <w:rFonts w:ascii="ＭＳ Ｐ明朝" w:eastAsia="ＭＳ Ｐ明朝" w:hAnsi="ＭＳ Ｐ明朝" w:cs="Times New Roman" w:hint="eastAsia"/>
          <w:b/>
          <w:bCs/>
          <w:sz w:val="24"/>
          <w:szCs w:val="24"/>
          <w14:ligatures w14:val="none"/>
        </w:rPr>
        <w:t>きれいなみどりのマス目状になっ</w:t>
      </w:r>
      <w:r w:rsidR="004E7F33" w:rsidRPr="00831543">
        <w:rPr>
          <w:rFonts w:ascii="ＭＳ Ｐ明朝" w:eastAsia="ＭＳ Ｐ明朝" w:hAnsi="ＭＳ Ｐ明朝" w:cs="Times New Roman" w:hint="eastAsia"/>
          <w:b/>
          <w:bCs/>
          <w:sz w:val="24"/>
          <w:szCs w:val="24"/>
          <w14:ligatures w14:val="none"/>
        </w:rPr>
        <w:t>たそうです</w:t>
      </w:r>
      <w:r w:rsidRPr="00831543">
        <w:rPr>
          <w:rFonts w:ascii="ＭＳ Ｐ明朝" w:eastAsia="ＭＳ Ｐ明朝" w:hAnsi="ＭＳ Ｐ明朝" w:cs="Times New Roman" w:hint="eastAsia"/>
          <w:b/>
          <w:bCs/>
          <w:sz w:val="24"/>
          <w:szCs w:val="24"/>
          <w14:ligatures w14:val="none"/>
        </w:rPr>
        <w:t>。</w:t>
      </w:r>
      <w:r w:rsidR="004E7F33" w:rsidRPr="00831543">
        <w:rPr>
          <w:rFonts w:ascii="ＭＳ Ｐ明朝" w:eastAsia="ＭＳ Ｐ明朝" w:hAnsi="ＭＳ Ｐ明朝" w:cs="Times New Roman" w:hint="eastAsia"/>
          <w:b/>
          <w:bCs/>
          <w:sz w:val="24"/>
          <w:szCs w:val="24"/>
          <w14:ligatures w14:val="none"/>
        </w:rPr>
        <w:t xml:space="preserve">　</w:t>
      </w:r>
    </w:p>
    <w:p w14:paraId="162B6214" w14:textId="4C53B25F" w:rsidR="00D604C6" w:rsidRPr="00831543" w:rsidRDefault="00D604C6" w:rsidP="004E7F33">
      <w:pPr>
        <w:autoSpaceDE w:val="0"/>
        <w:autoSpaceDN w:val="0"/>
        <w:ind w:firstLineChars="100" w:firstLine="241"/>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これは「自己組織化」とい</w:t>
      </w:r>
      <w:r w:rsidR="00B15421" w:rsidRPr="00831543">
        <w:rPr>
          <w:rFonts w:ascii="ＭＳ Ｐ明朝" w:eastAsia="ＭＳ Ｐ明朝" w:hAnsi="ＭＳ Ｐ明朝" w:cs="Times New Roman" w:hint="eastAsia"/>
          <w:b/>
          <w:bCs/>
          <w:sz w:val="24"/>
          <w:szCs w:val="24"/>
          <w14:ligatures w14:val="none"/>
        </w:rPr>
        <w:t>う現象で、</w:t>
      </w:r>
      <w:r w:rsidRPr="00831543">
        <w:rPr>
          <w:rFonts w:ascii="ＭＳ Ｐ明朝" w:eastAsia="ＭＳ Ｐ明朝" w:hAnsi="ＭＳ Ｐ明朝" w:cs="Times New Roman" w:hint="eastAsia"/>
          <w:b/>
          <w:bCs/>
          <w:sz w:val="24"/>
          <w:szCs w:val="24"/>
          <w14:ligatures w14:val="none"/>
        </w:rPr>
        <w:t>無秩序な状況の中に、外部からのコントロールを受けずに自律的に秩序が形成されるそうです。自己組織化</w:t>
      </w:r>
      <w:r w:rsidR="00350F3B" w:rsidRPr="00831543">
        <w:rPr>
          <w:rFonts w:ascii="ＭＳ Ｐ明朝" w:eastAsia="ＭＳ Ｐ明朝" w:hAnsi="ＭＳ Ｐ明朝" w:cs="Times New Roman" w:hint="eastAsia"/>
          <w:b/>
          <w:bCs/>
          <w:sz w:val="24"/>
          <w:szCs w:val="24"/>
          <w14:ligatures w14:val="none"/>
        </w:rPr>
        <w:t>に</w:t>
      </w:r>
      <w:r w:rsidRPr="00831543">
        <w:rPr>
          <w:rFonts w:ascii="ＭＳ Ｐ明朝" w:eastAsia="ＭＳ Ｐ明朝" w:hAnsi="ＭＳ Ｐ明朝" w:cs="Times New Roman" w:hint="eastAsia"/>
          <w:b/>
          <w:bCs/>
          <w:sz w:val="24"/>
          <w:szCs w:val="24"/>
          <w14:ligatures w14:val="none"/>
        </w:rPr>
        <w:t>は①個の主体性②主体と主体の関係③関係の連鎖が必要です。これがなくなると個々の家が自己完結型になり、まちをみどりでつなぐ活動はなくなり無秩序化してしまうそうです。</w:t>
      </w:r>
    </w:p>
    <w:p w14:paraId="38DC049C" w14:textId="3FCC4A86" w:rsidR="00B15421" w:rsidRPr="00831543" w:rsidRDefault="00D604C6" w:rsidP="004515C7">
      <w:pPr>
        <w:autoSpaceDE w:val="0"/>
        <w:autoSpaceDN w:val="0"/>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 xml:space="preserve">　</w:t>
      </w:r>
      <w:r w:rsidR="00852563" w:rsidRPr="00831543">
        <w:rPr>
          <w:rFonts w:ascii="ＭＳ Ｐ明朝" w:eastAsia="ＭＳ Ｐ明朝" w:hAnsi="ＭＳ Ｐ明朝" w:cs="Times New Roman" w:hint="eastAsia"/>
          <w:b/>
          <w:bCs/>
          <w:sz w:val="24"/>
          <w:szCs w:val="24"/>
          <w14:ligatures w14:val="none"/>
        </w:rPr>
        <w:t>後半は</w:t>
      </w:r>
      <w:r w:rsidRPr="00831543">
        <w:rPr>
          <w:rFonts w:ascii="ＭＳ Ｐ明朝" w:eastAsia="ＭＳ Ｐ明朝" w:hAnsi="ＭＳ Ｐ明朝" w:cs="Times New Roman" w:hint="eastAsia"/>
          <w:b/>
          <w:bCs/>
          <w:sz w:val="24"/>
          <w:szCs w:val="24"/>
          <w14:ligatures w14:val="none"/>
        </w:rPr>
        <w:t>甲斐さんが関わった桃園町会のまちなか緑化プロジェクト</w:t>
      </w:r>
      <w:r w:rsidR="00BA46A7" w:rsidRPr="00831543">
        <w:rPr>
          <w:rFonts w:ascii="ＭＳ Ｐ明朝" w:eastAsia="ＭＳ Ｐ明朝" w:hAnsi="ＭＳ Ｐ明朝" w:cs="Times New Roman" w:hint="eastAsia"/>
          <w:b/>
          <w:bCs/>
          <w:sz w:val="24"/>
          <w:szCs w:val="24"/>
          <w14:ligatures w14:val="none"/>
        </w:rPr>
        <w:t>の</w:t>
      </w:r>
      <w:r w:rsidR="00760711" w:rsidRPr="00831543">
        <w:rPr>
          <w:rFonts w:ascii="ＭＳ Ｐ明朝" w:eastAsia="ＭＳ Ｐ明朝" w:hAnsi="ＭＳ Ｐ明朝" w:cs="Times New Roman" w:hint="eastAsia"/>
          <w:b/>
          <w:bCs/>
          <w:sz w:val="24"/>
          <w:szCs w:val="24"/>
          <w14:ligatures w14:val="none"/>
        </w:rPr>
        <w:t>まさに</w:t>
      </w:r>
      <w:r w:rsidR="00BA46A7" w:rsidRPr="00831543">
        <w:rPr>
          <w:rFonts w:ascii="ＭＳ Ｐ明朝" w:eastAsia="ＭＳ Ｐ明朝" w:hAnsi="ＭＳ Ｐ明朝" w:cs="Times New Roman" w:hint="eastAsia"/>
          <w:b/>
          <w:bCs/>
          <w:sz w:val="24"/>
          <w:szCs w:val="24"/>
          <w14:ligatures w14:val="none"/>
        </w:rPr>
        <w:t>「自己組織化」の</w:t>
      </w:r>
      <w:r w:rsidRPr="00831543">
        <w:rPr>
          <w:rFonts w:ascii="ＭＳ Ｐ明朝" w:eastAsia="ＭＳ Ｐ明朝" w:hAnsi="ＭＳ Ｐ明朝" w:cs="Times New Roman" w:hint="eastAsia"/>
          <w:b/>
          <w:bCs/>
          <w:sz w:val="24"/>
          <w:szCs w:val="24"/>
          <w14:ligatures w14:val="none"/>
        </w:rPr>
        <w:t>事例です。</w:t>
      </w:r>
      <w:r w:rsidR="00B15421" w:rsidRPr="00831543">
        <w:rPr>
          <w:rFonts w:ascii="ＭＳ Ｐ明朝" w:eastAsia="ＭＳ Ｐ明朝" w:hAnsi="ＭＳ Ｐ明朝" w:cs="Times New Roman" w:hint="eastAsia"/>
          <w:b/>
          <w:bCs/>
          <w:sz w:val="24"/>
          <w:szCs w:val="24"/>
          <w14:ligatures w14:val="none"/>
        </w:rPr>
        <w:t>始まりは</w:t>
      </w:r>
      <w:r w:rsidRPr="00831543">
        <w:rPr>
          <w:rFonts w:ascii="ＭＳ Ｐ明朝" w:eastAsia="ＭＳ Ｐ明朝" w:hAnsi="ＭＳ Ｐ明朝" w:cs="Times New Roman" w:hint="eastAsia"/>
          <w:b/>
          <w:bCs/>
          <w:sz w:val="24"/>
          <w:szCs w:val="24"/>
          <w14:ligatures w14:val="none"/>
        </w:rPr>
        <w:t>公園</w:t>
      </w:r>
      <w:r w:rsidR="00852563" w:rsidRPr="00831543">
        <w:rPr>
          <w:rFonts w:ascii="ＭＳ Ｐ明朝" w:eastAsia="ＭＳ Ｐ明朝" w:hAnsi="ＭＳ Ｐ明朝" w:cs="Times New Roman" w:hint="eastAsia"/>
          <w:b/>
          <w:bCs/>
          <w:sz w:val="24"/>
          <w:szCs w:val="24"/>
          <w14:ligatures w14:val="none"/>
        </w:rPr>
        <w:t>の</w:t>
      </w:r>
      <w:r w:rsidRPr="00831543">
        <w:rPr>
          <w:rFonts w:ascii="ＭＳ Ｐ明朝" w:eastAsia="ＭＳ Ｐ明朝" w:hAnsi="ＭＳ Ｐ明朝" w:cs="Times New Roman" w:hint="eastAsia"/>
          <w:b/>
          <w:bCs/>
          <w:sz w:val="24"/>
          <w:szCs w:val="24"/>
          <w14:ligatures w14:val="none"/>
        </w:rPr>
        <w:t>花壇</w:t>
      </w:r>
      <w:r w:rsidR="00852563" w:rsidRPr="00831543">
        <w:rPr>
          <w:rFonts w:ascii="ＭＳ Ｐ明朝" w:eastAsia="ＭＳ Ｐ明朝" w:hAnsi="ＭＳ Ｐ明朝" w:cs="Times New Roman" w:hint="eastAsia"/>
          <w:b/>
          <w:bCs/>
          <w:sz w:val="24"/>
          <w:szCs w:val="24"/>
          <w14:ligatures w14:val="none"/>
        </w:rPr>
        <w:t>を</w:t>
      </w:r>
      <w:r w:rsidRPr="00831543">
        <w:rPr>
          <w:rFonts w:ascii="ＭＳ Ｐ明朝" w:eastAsia="ＭＳ Ｐ明朝" w:hAnsi="ＭＳ Ｐ明朝" w:cs="Times New Roman" w:hint="eastAsia"/>
          <w:b/>
          <w:bCs/>
          <w:sz w:val="24"/>
          <w:szCs w:val="24"/>
          <w14:ligatures w14:val="none"/>
        </w:rPr>
        <w:t>管理</w:t>
      </w:r>
      <w:r w:rsidR="00BA46A7" w:rsidRPr="00831543">
        <w:rPr>
          <w:rFonts w:ascii="ＭＳ Ｐ明朝" w:eastAsia="ＭＳ Ｐ明朝" w:hAnsi="ＭＳ Ｐ明朝" w:cs="Times New Roman" w:hint="eastAsia"/>
          <w:b/>
          <w:bCs/>
          <w:sz w:val="24"/>
          <w:szCs w:val="24"/>
          <w14:ligatures w14:val="none"/>
        </w:rPr>
        <w:t>する</w:t>
      </w:r>
      <w:r w:rsidR="00F67AA7" w:rsidRPr="00831543">
        <w:rPr>
          <w:rFonts w:ascii="ＭＳ Ｐ明朝" w:eastAsia="ＭＳ Ｐ明朝" w:hAnsi="ＭＳ Ｐ明朝" w:cs="Times New Roman" w:hint="eastAsia"/>
          <w:b/>
          <w:bCs/>
          <w:sz w:val="24"/>
          <w:szCs w:val="24"/>
          <w14:ligatures w14:val="none"/>
        </w:rPr>
        <w:t>町会環境保護</w:t>
      </w:r>
      <w:r w:rsidR="00F67AA7" w:rsidRPr="00831543">
        <w:rPr>
          <w:rFonts w:ascii="ＭＳ Ｐ明朝" w:eastAsia="ＭＳ Ｐ明朝" w:hAnsi="ＭＳ Ｐ明朝" w:cs="Times New Roman" w:hint="eastAsia"/>
          <w:b/>
          <w:bCs/>
          <w:sz w:val="24"/>
          <w:szCs w:val="24"/>
          <w14:ligatures w14:val="none"/>
        </w:rPr>
        <w:t>部有志</w:t>
      </w:r>
      <w:r w:rsidR="00852563" w:rsidRPr="00831543">
        <w:rPr>
          <w:rFonts w:ascii="ＭＳ Ｐ明朝" w:eastAsia="ＭＳ Ｐ明朝" w:hAnsi="ＭＳ Ｐ明朝" w:cs="Times New Roman" w:hint="eastAsia"/>
          <w:b/>
          <w:bCs/>
          <w:sz w:val="24"/>
          <w:szCs w:val="24"/>
          <w14:ligatures w14:val="none"/>
        </w:rPr>
        <w:t>「ひまわり」</w:t>
      </w:r>
      <w:r w:rsidR="00F67AA7" w:rsidRPr="00831543">
        <w:rPr>
          <w:rFonts w:ascii="ＭＳ Ｐ明朝" w:eastAsia="ＭＳ Ｐ明朝" w:hAnsi="ＭＳ Ｐ明朝" w:cs="Times New Roman" w:hint="eastAsia"/>
          <w:b/>
          <w:bCs/>
          <w:sz w:val="24"/>
          <w:szCs w:val="24"/>
          <w14:ligatures w14:val="none"/>
        </w:rPr>
        <w:t>が</w:t>
      </w:r>
      <w:r w:rsidR="00BA46A7" w:rsidRPr="00831543">
        <w:rPr>
          <w:rFonts w:ascii="ＭＳ Ｐ明朝" w:eastAsia="ＭＳ Ｐ明朝" w:hAnsi="ＭＳ Ｐ明朝" w:cs="Times New Roman" w:hint="eastAsia"/>
          <w:b/>
          <w:bCs/>
          <w:sz w:val="24"/>
          <w:szCs w:val="24"/>
          <w14:ligatures w14:val="none"/>
        </w:rPr>
        <w:t>2009年に</w:t>
      </w:r>
      <w:r w:rsidRPr="00831543">
        <w:rPr>
          <w:rFonts w:ascii="ＭＳ Ｐ明朝" w:eastAsia="ＭＳ Ｐ明朝" w:hAnsi="ＭＳ Ｐ明朝" w:cs="Times New Roman" w:hint="eastAsia"/>
          <w:b/>
          <w:bCs/>
          <w:sz w:val="24"/>
          <w:szCs w:val="24"/>
          <w14:ligatures w14:val="none"/>
        </w:rPr>
        <w:t>東京都都市緑化基金を使っ</w:t>
      </w:r>
      <w:r w:rsidR="00852563" w:rsidRPr="00831543">
        <w:rPr>
          <w:rFonts w:ascii="ＭＳ Ｐ明朝" w:eastAsia="ＭＳ Ｐ明朝" w:hAnsi="ＭＳ Ｐ明朝" w:cs="Times New Roman" w:hint="eastAsia"/>
          <w:b/>
          <w:bCs/>
          <w:sz w:val="24"/>
          <w:szCs w:val="24"/>
          <w14:ligatures w14:val="none"/>
        </w:rPr>
        <w:t>た東京都公園協会の</w:t>
      </w:r>
      <w:r w:rsidRPr="00831543">
        <w:rPr>
          <w:rFonts w:ascii="ＭＳ Ｐ明朝" w:eastAsia="ＭＳ Ｐ明朝" w:hAnsi="ＭＳ Ｐ明朝" w:cs="Times New Roman" w:hint="eastAsia"/>
          <w:b/>
          <w:bCs/>
          <w:sz w:val="24"/>
          <w:szCs w:val="24"/>
          <w14:ligatures w14:val="none"/>
        </w:rPr>
        <w:t>まちなか緑化プロジェクトに応募</w:t>
      </w:r>
      <w:r w:rsidR="008400C6" w:rsidRPr="00831543">
        <w:rPr>
          <w:rFonts w:ascii="ＭＳ Ｐ明朝" w:eastAsia="ＭＳ Ｐ明朝" w:hAnsi="ＭＳ Ｐ明朝" w:cs="Times New Roman" w:hint="eastAsia"/>
          <w:b/>
          <w:bCs/>
          <w:sz w:val="24"/>
          <w:szCs w:val="24"/>
          <w14:ligatures w14:val="none"/>
        </w:rPr>
        <w:t>したこと</w:t>
      </w:r>
      <w:r w:rsidR="004E7F33" w:rsidRPr="00831543">
        <w:rPr>
          <w:rFonts w:ascii="ＭＳ Ｐ明朝" w:eastAsia="ＭＳ Ｐ明朝" w:hAnsi="ＭＳ Ｐ明朝" w:cs="Times New Roman" w:hint="eastAsia"/>
          <w:b/>
          <w:bCs/>
          <w:sz w:val="24"/>
          <w:szCs w:val="24"/>
          <w14:ligatures w14:val="none"/>
        </w:rPr>
        <w:t>で</w:t>
      </w:r>
      <w:r w:rsidRPr="00831543">
        <w:rPr>
          <w:rFonts w:ascii="ＭＳ Ｐ明朝" w:eastAsia="ＭＳ Ｐ明朝" w:hAnsi="ＭＳ Ｐ明朝" w:cs="Times New Roman" w:hint="eastAsia"/>
          <w:b/>
          <w:bCs/>
          <w:sz w:val="24"/>
          <w:szCs w:val="24"/>
          <w14:ligatures w14:val="none"/>
        </w:rPr>
        <w:t>した</w:t>
      </w:r>
      <w:r w:rsidR="00BA46A7" w:rsidRPr="00831543">
        <w:rPr>
          <w:rFonts w:ascii="ＭＳ Ｐ明朝" w:eastAsia="ＭＳ Ｐ明朝" w:hAnsi="ＭＳ Ｐ明朝" w:cs="Times New Roman" w:hint="eastAsia"/>
          <w:b/>
          <w:bCs/>
          <w:sz w:val="24"/>
          <w:szCs w:val="24"/>
          <w14:ligatures w14:val="none"/>
        </w:rPr>
        <w:t>。</w:t>
      </w:r>
    </w:p>
    <w:p w14:paraId="21945BC6" w14:textId="37BD5132" w:rsidR="007411A3" w:rsidRPr="00831543" w:rsidRDefault="00FE6345" w:rsidP="00FE6345">
      <w:pPr>
        <w:autoSpaceDE w:val="0"/>
        <w:autoSpaceDN w:val="0"/>
        <w:ind w:firstLineChars="100" w:firstLine="241"/>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プロジェクトは、</w:t>
      </w:r>
      <w:r w:rsidR="008400C6" w:rsidRPr="00831543">
        <w:rPr>
          <w:rFonts w:ascii="ＭＳ Ｐ明朝" w:eastAsia="ＭＳ Ｐ明朝" w:hAnsi="ＭＳ Ｐ明朝" w:cs="Times New Roman" w:hint="eastAsia"/>
          <w:b/>
          <w:bCs/>
          <w:sz w:val="24"/>
          <w:szCs w:val="24"/>
          <w14:ligatures w14:val="none"/>
        </w:rPr>
        <w:t>甲斐さんの</w:t>
      </w:r>
      <w:r w:rsidR="00B15421" w:rsidRPr="007C06EB">
        <w:rPr>
          <w:rFonts w:ascii="ＭＳ Ｐ明朝" w:eastAsia="ＭＳ Ｐ明朝" w:hAnsi="ＭＳ Ｐ明朝" w:cs="Times New Roman" w:hint="eastAsia"/>
          <w:b/>
          <w:bCs/>
          <w:sz w:val="24"/>
          <w:szCs w:val="24"/>
          <w:u w:val="single"/>
          <w14:ligatures w14:val="none"/>
        </w:rPr>
        <w:t>「ちいさな取り組みでまちをかえる」</w:t>
      </w:r>
      <w:r w:rsidR="00B15421" w:rsidRPr="00831543">
        <w:rPr>
          <w:rFonts w:ascii="ＭＳ Ｐ明朝" w:eastAsia="ＭＳ Ｐ明朝" w:hAnsi="ＭＳ Ｐ明朝" w:cs="Times New Roman" w:hint="eastAsia"/>
          <w:b/>
          <w:bCs/>
          <w:sz w:val="24"/>
          <w:szCs w:val="24"/>
          <w14:ligatures w14:val="none"/>
        </w:rPr>
        <w:t>をテーマにした</w:t>
      </w:r>
      <w:r w:rsidR="00D604C6" w:rsidRPr="00831543">
        <w:rPr>
          <w:rFonts w:ascii="ＭＳ Ｐ明朝" w:eastAsia="ＭＳ Ｐ明朝" w:hAnsi="ＭＳ Ｐ明朝" w:cs="Times New Roman" w:hint="eastAsia"/>
          <w:b/>
          <w:bCs/>
          <w:sz w:val="24"/>
          <w:szCs w:val="24"/>
          <w14:ligatures w14:val="none"/>
        </w:rPr>
        <w:t>3</w:t>
      </w:r>
      <w:r w:rsidR="00F2247C" w:rsidRPr="00831543">
        <w:rPr>
          <w:rFonts w:ascii="ＭＳ Ｐ明朝" w:eastAsia="ＭＳ Ｐ明朝" w:hAnsi="ＭＳ Ｐ明朝" w:cs="Times New Roman" w:hint="eastAsia"/>
          <w:b/>
          <w:bCs/>
          <w:sz w:val="24"/>
          <w:szCs w:val="24"/>
          <w14:ligatures w14:val="none"/>
        </w:rPr>
        <w:t>回の</w:t>
      </w:r>
      <w:r w:rsidR="00D604C6" w:rsidRPr="00831543">
        <w:rPr>
          <w:rFonts w:ascii="ＭＳ Ｐ明朝" w:eastAsia="ＭＳ Ｐ明朝" w:hAnsi="ＭＳ Ｐ明朝" w:cs="Times New Roman" w:hint="eastAsia"/>
          <w:b/>
          <w:bCs/>
          <w:sz w:val="24"/>
          <w:szCs w:val="24"/>
          <w14:ligatures w14:val="none"/>
        </w:rPr>
        <w:t>セミナー</w:t>
      </w:r>
      <w:r w:rsidR="004E7F33" w:rsidRPr="00831543">
        <w:rPr>
          <w:rFonts w:ascii="ＭＳ Ｐ明朝" w:eastAsia="ＭＳ Ｐ明朝" w:hAnsi="ＭＳ Ｐ明朝" w:cs="Times New Roman" w:hint="eastAsia"/>
          <w:b/>
          <w:bCs/>
          <w:sz w:val="24"/>
          <w:szCs w:val="24"/>
          <w14:ligatures w14:val="none"/>
        </w:rPr>
        <w:t>を通して</w:t>
      </w:r>
      <w:r w:rsidR="00852563" w:rsidRPr="00831543">
        <w:rPr>
          <w:rFonts w:ascii="ＭＳ Ｐ明朝" w:eastAsia="ＭＳ Ｐ明朝" w:hAnsi="ＭＳ Ｐ明朝" w:cs="Times New Roman" w:hint="eastAsia"/>
          <w:b/>
          <w:bCs/>
          <w:sz w:val="24"/>
          <w:szCs w:val="24"/>
          <w14:ligatures w14:val="none"/>
        </w:rPr>
        <w:t>、</w:t>
      </w:r>
      <w:r w:rsidR="008400C6" w:rsidRPr="00831543">
        <w:rPr>
          <w:rFonts w:ascii="ＭＳ Ｐ明朝" w:eastAsia="ＭＳ Ｐ明朝" w:hAnsi="ＭＳ Ｐ明朝" w:cs="Times New Roman" w:hint="eastAsia"/>
          <w:b/>
          <w:bCs/>
          <w:sz w:val="24"/>
          <w:szCs w:val="24"/>
          <w14:ligatures w14:val="none"/>
        </w:rPr>
        <w:t>「</w:t>
      </w:r>
      <w:r w:rsidR="00D604C6" w:rsidRPr="00831543">
        <w:rPr>
          <w:rFonts w:ascii="ＭＳ Ｐ明朝" w:eastAsia="ＭＳ Ｐ明朝" w:hAnsi="ＭＳ Ｐ明朝" w:cs="Times New Roman" w:hint="eastAsia"/>
          <w:b/>
          <w:bCs/>
          <w:sz w:val="24"/>
          <w:szCs w:val="24"/>
          <w14:ligatures w14:val="none"/>
        </w:rPr>
        <w:t>緑の効果（涼しさ）</w:t>
      </w:r>
      <w:r w:rsidR="008400C6" w:rsidRPr="00831543">
        <w:rPr>
          <w:rFonts w:ascii="ＭＳ Ｐ明朝" w:eastAsia="ＭＳ Ｐ明朝" w:hAnsi="ＭＳ Ｐ明朝" w:cs="Times New Roman" w:hint="eastAsia"/>
          <w:b/>
          <w:bCs/>
          <w:sz w:val="24"/>
          <w:szCs w:val="24"/>
          <w14:ligatures w14:val="none"/>
        </w:rPr>
        <w:t>」</w:t>
      </w:r>
      <w:r w:rsidR="00F2247C" w:rsidRPr="00831543">
        <w:rPr>
          <w:rFonts w:ascii="ＭＳ Ｐ明朝" w:eastAsia="ＭＳ Ｐ明朝" w:hAnsi="ＭＳ Ｐ明朝" w:cs="Times New Roman" w:hint="eastAsia"/>
          <w:b/>
          <w:bCs/>
          <w:sz w:val="24"/>
          <w:szCs w:val="24"/>
          <w14:ligatures w14:val="none"/>
        </w:rPr>
        <w:t>を</w:t>
      </w:r>
      <w:r w:rsidR="00D604C6" w:rsidRPr="00831543">
        <w:rPr>
          <w:rFonts w:ascii="ＭＳ Ｐ明朝" w:eastAsia="ＭＳ Ｐ明朝" w:hAnsi="ＭＳ Ｐ明朝" w:cs="Times New Roman" w:hint="eastAsia"/>
          <w:b/>
          <w:bCs/>
          <w:sz w:val="24"/>
          <w:szCs w:val="24"/>
          <w14:ligatures w14:val="none"/>
        </w:rPr>
        <w:t>体感</w:t>
      </w:r>
      <w:r w:rsidR="00C566DD" w:rsidRPr="00831543">
        <w:rPr>
          <w:rFonts w:ascii="ＭＳ Ｐ明朝" w:eastAsia="ＭＳ Ｐ明朝" w:hAnsi="ＭＳ Ｐ明朝" w:cs="Times New Roman" w:hint="eastAsia"/>
          <w:b/>
          <w:bCs/>
          <w:sz w:val="24"/>
          <w:szCs w:val="24"/>
          <w14:ligatures w14:val="none"/>
        </w:rPr>
        <w:t>し</w:t>
      </w:r>
      <w:r w:rsidRPr="00831543">
        <w:rPr>
          <w:rFonts w:ascii="ＭＳ Ｐ明朝" w:eastAsia="ＭＳ Ｐ明朝" w:hAnsi="ＭＳ Ｐ明朝" w:cs="Times New Roman" w:hint="eastAsia"/>
          <w:b/>
          <w:bCs/>
          <w:sz w:val="24"/>
          <w:szCs w:val="24"/>
          <w14:ligatures w14:val="none"/>
        </w:rPr>
        <w:t>たり</w:t>
      </w:r>
      <w:r w:rsidR="00C566DD" w:rsidRPr="00831543">
        <w:rPr>
          <w:rFonts w:ascii="ＭＳ Ｐ明朝" w:eastAsia="ＭＳ Ｐ明朝" w:hAnsi="ＭＳ Ｐ明朝" w:cs="Times New Roman" w:hint="eastAsia"/>
          <w:b/>
          <w:bCs/>
          <w:sz w:val="24"/>
          <w:szCs w:val="24"/>
          <w14:ligatures w14:val="none"/>
        </w:rPr>
        <w:t>、</w:t>
      </w:r>
      <w:r w:rsidR="008400C6" w:rsidRPr="00831543">
        <w:rPr>
          <w:rFonts w:ascii="ＭＳ Ｐ明朝" w:eastAsia="ＭＳ Ｐ明朝" w:hAnsi="ＭＳ Ｐ明朝" w:cs="Times New Roman" w:hint="eastAsia"/>
          <w:b/>
          <w:bCs/>
          <w:sz w:val="24"/>
          <w:szCs w:val="24"/>
          <w14:ligatures w14:val="none"/>
        </w:rPr>
        <w:t>「</w:t>
      </w:r>
      <w:r w:rsidR="00D604C6" w:rsidRPr="00831543">
        <w:rPr>
          <w:rFonts w:ascii="ＭＳ Ｐ明朝" w:eastAsia="ＭＳ Ｐ明朝" w:hAnsi="ＭＳ Ｐ明朝" w:cs="Times New Roman" w:hint="eastAsia"/>
          <w:b/>
          <w:bCs/>
          <w:sz w:val="24"/>
          <w:szCs w:val="24"/>
          <w14:ligatures w14:val="none"/>
        </w:rPr>
        <w:t>自分の所から</w:t>
      </w:r>
      <w:r w:rsidR="00B15421" w:rsidRPr="00831543">
        <w:rPr>
          <w:rFonts w:ascii="ＭＳ Ｐ明朝" w:eastAsia="ＭＳ Ｐ明朝" w:hAnsi="ＭＳ Ｐ明朝" w:cs="Times New Roman" w:hint="eastAsia"/>
          <w:b/>
          <w:bCs/>
          <w:sz w:val="24"/>
          <w:szCs w:val="24"/>
          <w14:ligatures w14:val="none"/>
        </w:rPr>
        <w:t>始める</w:t>
      </w:r>
      <w:r w:rsidR="008400C6" w:rsidRPr="00831543">
        <w:rPr>
          <w:rFonts w:ascii="ＭＳ Ｐ明朝" w:eastAsia="ＭＳ Ｐ明朝" w:hAnsi="ＭＳ Ｐ明朝" w:cs="Times New Roman" w:hint="eastAsia"/>
          <w:b/>
          <w:bCs/>
          <w:sz w:val="24"/>
          <w:szCs w:val="24"/>
          <w14:ligatures w14:val="none"/>
        </w:rPr>
        <w:t>」</w:t>
      </w:r>
      <w:r w:rsidR="00D604C6" w:rsidRPr="00831543">
        <w:rPr>
          <w:rFonts w:ascii="ＭＳ Ｐ明朝" w:eastAsia="ＭＳ Ｐ明朝" w:hAnsi="ＭＳ Ｐ明朝" w:cs="Times New Roman" w:hint="eastAsia"/>
          <w:b/>
          <w:bCs/>
          <w:sz w:val="24"/>
          <w:szCs w:val="24"/>
          <w14:ligatures w14:val="none"/>
        </w:rPr>
        <w:t>イメージ</w:t>
      </w:r>
      <w:r w:rsidR="008400C6" w:rsidRPr="00831543">
        <w:rPr>
          <w:rFonts w:ascii="ＭＳ Ｐ明朝" w:eastAsia="ＭＳ Ｐ明朝" w:hAnsi="ＭＳ Ｐ明朝" w:cs="Times New Roman" w:hint="eastAsia"/>
          <w:b/>
          <w:bCs/>
          <w:sz w:val="24"/>
          <w:szCs w:val="24"/>
          <w14:ligatures w14:val="none"/>
        </w:rPr>
        <w:t>をつ</w:t>
      </w:r>
      <w:r w:rsidRPr="00831543">
        <w:rPr>
          <w:rFonts w:ascii="ＭＳ Ｐ明朝" w:eastAsia="ＭＳ Ｐ明朝" w:hAnsi="ＭＳ Ｐ明朝" w:cs="Times New Roman" w:hint="eastAsia"/>
          <w:b/>
          <w:bCs/>
          <w:sz w:val="24"/>
          <w:szCs w:val="24"/>
          <w14:ligatures w14:val="none"/>
        </w:rPr>
        <w:t>くり</w:t>
      </w:r>
      <w:r w:rsidR="00B15421" w:rsidRPr="00831543">
        <w:rPr>
          <w:rFonts w:ascii="ＭＳ Ｐ明朝" w:eastAsia="ＭＳ Ｐ明朝" w:hAnsi="ＭＳ Ｐ明朝" w:cs="Times New Roman" w:hint="eastAsia"/>
          <w:b/>
          <w:bCs/>
          <w:sz w:val="24"/>
          <w:szCs w:val="24"/>
          <w14:ligatures w14:val="none"/>
        </w:rPr>
        <w:t>ました</w:t>
      </w:r>
      <w:r w:rsidR="00F2247C" w:rsidRPr="00831543">
        <w:rPr>
          <w:rFonts w:ascii="ＭＳ Ｐ明朝" w:eastAsia="ＭＳ Ｐ明朝" w:hAnsi="ＭＳ Ｐ明朝" w:cs="Times New Roman" w:hint="eastAsia"/>
          <w:b/>
          <w:bCs/>
          <w:sz w:val="24"/>
          <w:szCs w:val="24"/>
          <w14:ligatures w14:val="none"/>
        </w:rPr>
        <w:t>。さらに参加者</w:t>
      </w:r>
      <w:r w:rsidR="00B15421" w:rsidRPr="00831543">
        <w:rPr>
          <w:rFonts w:ascii="ＭＳ Ｐ明朝" w:eastAsia="ＭＳ Ｐ明朝" w:hAnsi="ＭＳ Ｐ明朝" w:cs="Times New Roman" w:hint="eastAsia"/>
          <w:b/>
          <w:bCs/>
          <w:sz w:val="24"/>
          <w:szCs w:val="24"/>
          <w14:ligatures w14:val="none"/>
        </w:rPr>
        <w:t>は</w:t>
      </w:r>
      <w:r w:rsidR="00F2247C" w:rsidRPr="00831543">
        <w:rPr>
          <w:rFonts w:ascii="ＭＳ Ｐ明朝" w:eastAsia="ＭＳ Ｐ明朝" w:hAnsi="ＭＳ Ｐ明朝" w:cs="Times New Roman" w:hint="eastAsia"/>
          <w:b/>
          <w:bCs/>
          <w:sz w:val="24"/>
          <w:szCs w:val="24"/>
          <w14:ligatures w14:val="none"/>
        </w:rPr>
        <w:t>ワークショップで、</w:t>
      </w:r>
      <w:r w:rsidR="00D604C6" w:rsidRPr="00831543">
        <w:rPr>
          <w:rFonts w:ascii="ＭＳ Ｐ明朝" w:eastAsia="ＭＳ Ｐ明朝" w:hAnsi="ＭＳ Ｐ明朝" w:cs="Times New Roman" w:hint="eastAsia"/>
          <w:b/>
          <w:bCs/>
          <w:sz w:val="24"/>
          <w:szCs w:val="24"/>
          <w14:ligatures w14:val="none"/>
        </w:rPr>
        <w:t>向こう三軒両隣</w:t>
      </w:r>
      <w:r w:rsidR="00B15421" w:rsidRPr="00831543">
        <w:rPr>
          <w:rFonts w:ascii="ＭＳ Ｐ明朝" w:eastAsia="ＭＳ Ｐ明朝" w:hAnsi="ＭＳ Ｐ明朝" w:cs="Times New Roman" w:hint="eastAsia"/>
          <w:b/>
          <w:bCs/>
          <w:sz w:val="24"/>
          <w:szCs w:val="24"/>
          <w14:ligatures w14:val="none"/>
        </w:rPr>
        <w:t>が</w:t>
      </w:r>
      <w:r w:rsidR="00D604C6" w:rsidRPr="00831543">
        <w:rPr>
          <w:rFonts w:ascii="ＭＳ Ｐ明朝" w:eastAsia="ＭＳ Ｐ明朝" w:hAnsi="ＭＳ Ｐ明朝" w:cs="Times New Roman" w:hint="eastAsia"/>
          <w:b/>
          <w:bCs/>
          <w:sz w:val="24"/>
          <w:szCs w:val="24"/>
          <w14:ligatures w14:val="none"/>
        </w:rPr>
        <w:t>連なることを条件に</w:t>
      </w:r>
      <w:r w:rsidR="00B15421" w:rsidRPr="00831543">
        <w:rPr>
          <w:rFonts w:ascii="ＭＳ Ｐ明朝" w:eastAsia="ＭＳ Ｐ明朝" w:hAnsi="ＭＳ Ｐ明朝" w:cs="Times New Roman" w:hint="eastAsia"/>
          <w:b/>
          <w:bCs/>
          <w:sz w:val="24"/>
          <w:szCs w:val="24"/>
          <w14:ligatures w14:val="none"/>
        </w:rPr>
        <w:t>した</w:t>
      </w:r>
      <w:r w:rsidR="00A65AEA" w:rsidRPr="00831543">
        <w:rPr>
          <w:rFonts w:ascii="ＭＳ Ｐ明朝" w:eastAsia="ＭＳ Ｐ明朝" w:hAnsi="ＭＳ Ｐ明朝" w:cs="Times New Roman" w:hint="eastAsia"/>
          <w:b/>
          <w:bCs/>
          <w:sz w:val="24"/>
          <w:szCs w:val="24"/>
          <w14:ligatures w14:val="none"/>
        </w:rPr>
        <w:t>緑化</w:t>
      </w:r>
      <w:r w:rsidR="00D604C6" w:rsidRPr="00831543">
        <w:rPr>
          <w:rFonts w:ascii="ＭＳ Ｐ明朝" w:eastAsia="ＭＳ Ｐ明朝" w:hAnsi="ＭＳ Ｐ明朝" w:cs="Times New Roman" w:hint="eastAsia"/>
          <w:b/>
          <w:bCs/>
          <w:sz w:val="24"/>
          <w:szCs w:val="24"/>
          <w14:ligatures w14:val="none"/>
        </w:rPr>
        <w:t>イメージを出し</w:t>
      </w:r>
      <w:r w:rsidR="00B15421" w:rsidRPr="00831543">
        <w:rPr>
          <w:rFonts w:ascii="ＭＳ Ｐ明朝" w:eastAsia="ＭＳ Ｐ明朝" w:hAnsi="ＭＳ Ｐ明朝" w:cs="Times New Roman" w:hint="eastAsia"/>
          <w:b/>
          <w:bCs/>
          <w:sz w:val="24"/>
          <w:szCs w:val="24"/>
          <w14:ligatures w14:val="none"/>
        </w:rPr>
        <w:t>合い</w:t>
      </w:r>
      <w:r w:rsidR="00D604C6" w:rsidRPr="00831543">
        <w:rPr>
          <w:rFonts w:ascii="ＭＳ Ｐ明朝" w:eastAsia="ＭＳ Ｐ明朝" w:hAnsi="ＭＳ Ｐ明朝" w:cs="Times New Roman" w:hint="eastAsia"/>
          <w:b/>
          <w:bCs/>
          <w:sz w:val="24"/>
          <w:szCs w:val="24"/>
          <w14:ligatures w14:val="none"/>
        </w:rPr>
        <w:t>、プロの緑化計画スケッチをもとに植栽、網</w:t>
      </w:r>
      <w:r w:rsidR="007411A3" w:rsidRPr="00831543">
        <w:rPr>
          <w:rFonts w:ascii="ＭＳ Ｐ明朝" w:eastAsia="ＭＳ Ｐ明朝" w:hAnsi="ＭＳ Ｐ明朝" w:cs="Times New Roman" w:hint="eastAsia"/>
          <w:b/>
          <w:bCs/>
          <w:sz w:val="24"/>
          <w:szCs w:val="24"/>
          <w14:ligatures w14:val="none"/>
        </w:rPr>
        <w:t>籠</w:t>
      </w:r>
      <w:r w:rsidR="00D604C6" w:rsidRPr="00831543">
        <w:rPr>
          <w:rFonts w:ascii="ＭＳ Ｐ明朝" w:eastAsia="ＭＳ Ｐ明朝" w:hAnsi="ＭＳ Ｐ明朝" w:cs="Times New Roman" w:hint="eastAsia"/>
          <w:b/>
          <w:bCs/>
          <w:sz w:val="24"/>
          <w:szCs w:val="24"/>
          <w14:ligatures w14:val="none"/>
        </w:rPr>
        <w:t>、プランターなど</w:t>
      </w:r>
      <w:r w:rsidR="007411A3" w:rsidRPr="00831543">
        <w:rPr>
          <w:rFonts w:ascii="ＭＳ Ｐ明朝" w:eastAsia="ＭＳ Ｐ明朝" w:hAnsi="ＭＳ Ｐ明朝" w:cs="Times New Roman" w:hint="eastAsia"/>
          <w:b/>
          <w:bCs/>
          <w:sz w:val="24"/>
          <w:szCs w:val="24"/>
          <w14:ligatures w14:val="none"/>
        </w:rPr>
        <w:t>を</w:t>
      </w:r>
      <w:r w:rsidR="00D604C6" w:rsidRPr="00831543">
        <w:rPr>
          <w:rFonts w:ascii="ＭＳ Ｐ明朝" w:eastAsia="ＭＳ Ｐ明朝" w:hAnsi="ＭＳ Ｐ明朝" w:cs="Times New Roman" w:hint="eastAsia"/>
          <w:b/>
          <w:bCs/>
          <w:sz w:val="24"/>
          <w:szCs w:val="24"/>
          <w14:ligatures w14:val="none"/>
        </w:rPr>
        <w:t>設置しました。最初の4年間は専門家</w:t>
      </w:r>
      <w:r w:rsidR="008400C6" w:rsidRPr="00831543">
        <w:rPr>
          <w:rFonts w:ascii="ＭＳ Ｐ明朝" w:eastAsia="ＭＳ Ｐ明朝" w:hAnsi="ＭＳ Ｐ明朝" w:cs="Times New Roman" w:hint="eastAsia"/>
          <w:b/>
          <w:bCs/>
          <w:sz w:val="24"/>
          <w:szCs w:val="24"/>
          <w14:ligatures w14:val="none"/>
        </w:rPr>
        <w:t>が</w:t>
      </w:r>
      <w:r w:rsidR="00D604C6" w:rsidRPr="00831543">
        <w:rPr>
          <w:rFonts w:ascii="ＭＳ Ｐ明朝" w:eastAsia="ＭＳ Ｐ明朝" w:hAnsi="ＭＳ Ｐ明朝" w:cs="Times New Roman" w:hint="eastAsia"/>
          <w:b/>
          <w:bCs/>
          <w:sz w:val="24"/>
          <w:szCs w:val="24"/>
          <w14:ligatures w14:val="none"/>
        </w:rPr>
        <w:t>フォロー</w:t>
      </w:r>
      <w:r w:rsidR="008400C6" w:rsidRPr="00831543">
        <w:rPr>
          <w:rFonts w:ascii="ＭＳ Ｐ明朝" w:eastAsia="ＭＳ Ｐ明朝" w:hAnsi="ＭＳ Ｐ明朝" w:cs="Times New Roman" w:hint="eastAsia"/>
          <w:b/>
          <w:bCs/>
          <w:sz w:val="24"/>
          <w:szCs w:val="24"/>
          <w14:ligatures w14:val="none"/>
        </w:rPr>
        <w:t>しまし</w:t>
      </w:r>
      <w:r w:rsidR="004E7F33" w:rsidRPr="00831543">
        <w:rPr>
          <w:rFonts w:ascii="ＭＳ Ｐ明朝" w:eastAsia="ＭＳ Ｐ明朝" w:hAnsi="ＭＳ Ｐ明朝" w:cs="Times New Roman" w:hint="eastAsia"/>
          <w:b/>
          <w:bCs/>
          <w:sz w:val="24"/>
          <w:szCs w:val="24"/>
          <w14:ligatures w14:val="none"/>
        </w:rPr>
        <w:t>た</w:t>
      </w:r>
      <w:r w:rsidR="00D604C6" w:rsidRPr="00831543">
        <w:rPr>
          <w:rFonts w:ascii="ＭＳ Ｐ明朝" w:eastAsia="ＭＳ Ｐ明朝" w:hAnsi="ＭＳ Ｐ明朝" w:cs="Times New Roman" w:hint="eastAsia"/>
          <w:b/>
          <w:bCs/>
          <w:sz w:val="24"/>
          <w:szCs w:val="24"/>
          <w14:ligatures w14:val="none"/>
        </w:rPr>
        <w:t>が、その後は自己管理</w:t>
      </w:r>
      <w:r w:rsidR="007411A3" w:rsidRPr="00831543">
        <w:rPr>
          <w:rFonts w:ascii="ＭＳ Ｐ明朝" w:eastAsia="ＭＳ Ｐ明朝" w:hAnsi="ＭＳ Ｐ明朝" w:cs="Times New Roman" w:hint="eastAsia"/>
          <w:b/>
          <w:bCs/>
          <w:sz w:val="24"/>
          <w:szCs w:val="24"/>
          <w14:ligatures w14:val="none"/>
        </w:rPr>
        <w:t>を続けて</w:t>
      </w:r>
      <w:r w:rsidR="00D604C6" w:rsidRPr="00831543">
        <w:rPr>
          <w:rFonts w:ascii="ＭＳ Ｐ明朝" w:eastAsia="ＭＳ Ｐ明朝" w:hAnsi="ＭＳ Ｐ明朝" w:cs="Times New Roman" w:hint="eastAsia"/>
          <w:b/>
          <w:bCs/>
          <w:sz w:val="24"/>
          <w:szCs w:val="24"/>
          <w14:ligatures w14:val="none"/>
        </w:rPr>
        <w:t>い</w:t>
      </w:r>
      <w:r w:rsidR="008400C6" w:rsidRPr="00831543">
        <w:rPr>
          <w:rFonts w:ascii="ＭＳ Ｐ明朝" w:eastAsia="ＭＳ Ｐ明朝" w:hAnsi="ＭＳ Ｐ明朝" w:cs="Times New Roman" w:hint="eastAsia"/>
          <w:b/>
          <w:bCs/>
          <w:sz w:val="24"/>
          <w:szCs w:val="24"/>
          <w14:ligatures w14:val="none"/>
        </w:rPr>
        <w:t>ます</w:t>
      </w:r>
      <w:r w:rsidR="00D604C6" w:rsidRPr="00831543">
        <w:rPr>
          <w:rFonts w:ascii="ＭＳ Ｐ明朝" w:eastAsia="ＭＳ Ｐ明朝" w:hAnsi="ＭＳ Ｐ明朝" w:cs="Times New Roman" w:hint="eastAsia"/>
          <w:b/>
          <w:bCs/>
          <w:sz w:val="24"/>
          <w:szCs w:val="24"/>
          <w14:ligatures w14:val="none"/>
        </w:rPr>
        <w:t>。</w:t>
      </w:r>
    </w:p>
    <w:p w14:paraId="514DCA39" w14:textId="05A98102" w:rsidR="00A65AEA" w:rsidRPr="00831543" w:rsidRDefault="00D604C6" w:rsidP="007411A3">
      <w:pPr>
        <w:autoSpaceDE w:val="0"/>
        <w:autoSpaceDN w:val="0"/>
        <w:ind w:firstLineChars="100" w:firstLine="241"/>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講演会に</w:t>
      </w:r>
      <w:r w:rsidR="008400C6" w:rsidRPr="00831543">
        <w:rPr>
          <w:rFonts w:ascii="ＭＳ Ｐ明朝" w:eastAsia="ＭＳ Ｐ明朝" w:hAnsi="ＭＳ Ｐ明朝" w:cs="Times New Roman" w:hint="eastAsia"/>
          <w:b/>
          <w:bCs/>
          <w:sz w:val="24"/>
          <w:szCs w:val="24"/>
          <w14:ligatures w14:val="none"/>
        </w:rPr>
        <w:t>参かされた</w:t>
      </w:r>
      <w:r w:rsidRPr="00831543">
        <w:rPr>
          <w:rFonts w:ascii="ＭＳ Ｐ明朝" w:eastAsia="ＭＳ Ｐ明朝" w:hAnsi="ＭＳ Ｐ明朝" w:cs="Times New Roman" w:hint="eastAsia"/>
          <w:b/>
          <w:bCs/>
          <w:sz w:val="24"/>
          <w:szCs w:val="24"/>
          <w14:ligatures w14:val="none"/>
        </w:rPr>
        <w:t>桃園町会の</w:t>
      </w:r>
      <w:r w:rsidR="007411A3" w:rsidRPr="00831543">
        <w:rPr>
          <w:rFonts w:ascii="ＭＳ Ｐ明朝" w:eastAsia="ＭＳ Ｐ明朝" w:hAnsi="ＭＳ Ｐ明朝" w:cs="Times New Roman" w:hint="eastAsia"/>
          <w:b/>
          <w:bCs/>
          <w:sz w:val="24"/>
          <w:szCs w:val="24"/>
          <w14:ligatures w14:val="none"/>
        </w:rPr>
        <w:t>皆さん</w:t>
      </w:r>
      <w:r w:rsidR="008400C6" w:rsidRPr="00831543">
        <w:rPr>
          <w:rFonts w:ascii="ＭＳ Ｐ明朝" w:eastAsia="ＭＳ Ｐ明朝" w:hAnsi="ＭＳ Ｐ明朝" w:cs="Times New Roman" w:hint="eastAsia"/>
          <w:b/>
          <w:bCs/>
          <w:sz w:val="24"/>
          <w:szCs w:val="24"/>
          <w14:ligatures w14:val="none"/>
        </w:rPr>
        <w:t>は</w:t>
      </w:r>
      <w:r w:rsidRPr="00831543">
        <w:rPr>
          <w:rFonts w:ascii="ＭＳ Ｐ明朝" w:eastAsia="ＭＳ Ｐ明朝" w:hAnsi="ＭＳ Ｐ明朝" w:cs="Times New Roman" w:hint="eastAsia"/>
          <w:b/>
          <w:bCs/>
          <w:sz w:val="24"/>
          <w:szCs w:val="24"/>
          <w14:ligatures w14:val="none"/>
        </w:rPr>
        <w:t>、甲斐さんと再会してとてもうれしそうでした。緑の冷感効果とまちのコミュニティについての話もあり</w:t>
      </w:r>
      <w:r w:rsidR="007411A3" w:rsidRPr="00831543">
        <w:rPr>
          <w:rFonts w:ascii="ＭＳ Ｐ明朝" w:eastAsia="ＭＳ Ｐ明朝" w:hAnsi="ＭＳ Ｐ明朝" w:cs="Times New Roman" w:hint="eastAsia"/>
          <w:b/>
          <w:bCs/>
          <w:sz w:val="24"/>
          <w:szCs w:val="24"/>
          <w14:ligatures w14:val="none"/>
        </w:rPr>
        <w:t>思わず</w:t>
      </w:r>
      <w:r w:rsidRPr="00831543">
        <w:rPr>
          <w:rFonts w:ascii="ＭＳ Ｐ明朝" w:eastAsia="ＭＳ Ｐ明朝" w:hAnsi="ＭＳ Ｐ明朝" w:cs="Times New Roman" w:hint="eastAsia"/>
          <w:b/>
          <w:bCs/>
          <w:sz w:val="24"/>
          <w:szCs w:val="24"/>
          <w14:ligatures w14:val="none"/>
        </w:rPr>
        <w:t>ほっこりしました。</w:t>
      </w:r>
    </w:p>
    <w:p w14:paraId="70D89B83" w14:textId="77777777" w:rsidR="00400F3E" w:rsidRPr="00831543" w:rsidRDefault="008400C6" w:rsidP="007411A3">
      <w:pPr>
        <w:autoSpaceDE w:val="0"/>
        <w:autoSpaceDN w:val="0"/>
        <w:ind w:firstLineChars="100" w:firstLine="241"/>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桃園町会に倣って</w:t>
      </w:r>
      <w:r w:rsidR="00400F3E" w:rsidRPr="00831543">
        <w:rPr>
          <w:rFonts w:ascii="ＭＳ Ｐ明朝" w:eastAsia="ＭＳ Ｐ明朝" w:hAnsi="ＭＳ Ｐ明朝" w:cs="Times New Roman" w:hint="eastAsia"/>
          <w:b/>
          <w:bCs/>
          <w:sz w:val="24"/>
          <w:szCs w:val="24"/>
          <w14:ligatures w14:val="none"/>
        </w:rPr>
        <w:t>、</w:t>
      </w:r>
      <w:r w:rsidR="00B2437E" w:rsidRPr="00831543">
        <w:rPr>
          <w:rFonts w:ascii="ＭＳ Ｐ明朝" w:eastAsia="ＭＳ Ｐ明朝" w:hAnsi="ＭＳ Ｐ明朝" w:cs="Times New Roman" w:hint="eastAsia"/>
          <w:b/>
          <w:bCs/>
          <w:sz w:val="24"/>
          <w:szCs w:val="24"/>
          <w14:ligatures w14:val="none"/>
        </w:rPr>
        <w:t>ちいさなちいさな緑化が</w:t>
      </w:r>
      <w:r w:rsidR="00A65AEA" w:rsidRPr="00831543">
        <w:rPr>
          <w:rFonts w:ascii="ＭＳ Ｐ明朝" w:eastAsia="ＭＳ Ｐ明朝" w:hAnsi="ＭＳ Ｐ明朝" w:cs="Times New Roman" w:hint="eastAsia"/>
          <w:b/>
          <w:bCs/>
          <w:sz w:val="24"/>
          <w:szCs w:val="24"/>
          <w14:ligatures w14:val="none"/>
        </w:rPr>
        <w:t>中野区全体に</w:t>
      </w:r>
      <w:r w:rsidR="00D604C6" w:rsidRPr="00831543">
        <w:rPr>
          <w:rFonts w:ascii="ＭＳ Ｐ明朝" w:eastAsia="ＭＳ Ｐ明朝" w:hAnsi="ＭＳ Ｐ明朝" w:cs="Times New Roman" w:hint="eastAsia"/>
          <w:b/>
          <w:bCs/>
          <w:sz w:val="24"/>
          <w:szCs w:val="24"/>
          <w14:ligatures w14:val="none"/>
        </w:rPr>
        <w:t>広がると良いなと思いました。</w:t>
      </w:r>
    </w:p>
    <w:p w14:paraId="195E6851" w14:textId="0228C34A" w:rsidR="00D604C6" w:rsidRPr="00831543" w:rsidRDefault="00D604C6" w:rsidP="00400F3E">
      <w:pPr>
        <w:autoSpaceDE w:val="0"/>
        <w:autoSpaceDN w:val="0"/>
        <w:ind w:firstLineChars="100" w:firstLine="241"/>
        <w:jc w:val="right"/>
        <w:rPr>
          <w:rFonts w:ascii="ＭＳ Ｐ明朝" w:eastAsia="ＭＳ Ｐ明朝" w:hAnsi="ＭＳ Ｐ明朝" w:cs="Times New Roman"/>
          <w:b/>
          <w:bCs/>
          <w:sz w:val="24"/>
          <w:szCs w:val="24"/>
          <w14:ligatures w14:val="none"/>
        </w:rPr>
      </w:pPr>
      <w:r w:rsidRPr="00831543">
        <w:rPr>
          <w:rFonts w:ascii="ＭＳ Ｐ明朝" w:eastAsia="ＭＳ Ｐ明朝" w:hAnsi="ＭＳ Ｐ明朝" w:cs="Times New Roman" w:hint="eastAsia"/>
          <w:b/>
          <w:bCs/>
          <w:sz w:val="24"/>
          <w:szCs w:val="24"/>
          <w14:ligatures w14:val="none"/>
        </w:rPr>
        <w:t>（田辺雪子）</w:t>
      </w:r>
    </w:p>
    <w:p w14:paraId="0C6E421A" w14:textId="4DD25CE4" w:rsidR="00193CE5" w:rsidRPr="00D877A8" w:rsidRDefault="00193CE5" w:rsidP="004515C7">
      <w:pPr>
        <w:autoSpaceDE w:val="0"/>
        <w:autoSpaceDN w:val="0"/>
        <w:rPr>
          <w:rFonts w:ascii="Century" w:eastAsia="ＭＳ 明朝" w:hAnsi="Century" w:cs="Times New Roman"/>
          <w:sz w:val="24"/>
          <w:szCs w:val="24"/>
          <w14:ligatures w14:val="none"/>
        </w:rPr>
        <w:sectPr w:rsidR="00193CE5" w:rsidRPr="00D877A8" w:rsidSect="00193CE5">
          <w:type w:val="continuous"/>
          <w:pgSz w:w="11906" w:h="16838"/>
          <w:pgMar w:top="720" w:right="720" w:bottom="720" w:left="720" w:header="851" w:footer="992" w:gutter="0"/>
          <w:cols w:num="2" w:space="425"/>
          <w:docGrid w:type="lines" w:linePitch="360"/>
        </w:sectPr>
      </w:pPr>
    </w:p>
    <w:p w14:paraId="34854817" w14:textId="31CE9D04" w:rsidR="009D30E5" w:rsidRPr="00D877A8" w:rsidRDefault="00982868" w:rsidP="004A4086">
      <w:pPr>
        <w:autoSpaceDE w:val="0"/>
        <w:autoSpaceDN w:val="0"/>
        <w:spacing w:beforeLines="50" w:before="180"/>
        <w:rPr>
          <w:rFonts w:ascii="ＭＳ Ｐゴシック" w:eastAsia="ＭＳ Ｐゴシック" w:hAnsi="ＭＳ Ｐゴシック"/>
          <w:sz w:val="24"/>
          <w:szCs w:val="24"/>
        </w:rPr>
      </w:pPr>
      <w:r>
        <w:rPr>
          <w:rFonts w:ascii="ＭＳ Ｐゴシック" w:eastAsia="ＭＳ Ｐゴシック" w:hAnsi="ＭＳ Ｐゴシック" w:cs="Times New Roman"/>
          <w:noProof/>
          <w:sz w:val="28"/>
          <w:szCs w:val="28"/>
        </w:rPr>
        <w:drawing>
          <wp:anchor distT="0" distB="0" distL="114300" distR="114300" simplePos="0" relativeHeight="251699200" behindDoc="0" locked="0" layoutInCell="1" allowOverlap="1" wp14:anchorId="082B19FC" wp14:editId="56CBF106">
            <wp:simplePos x="0" y="0"/>
            <wp:positionH relativeFrom="margin">
              <wp:posOffset>4953000</wp:posOffset>
            </wp:positionH>
            <wp:positionV relativeFrom="paragraph">
              <wp:posOffset>342900</wp:posOffset>
            </wp:positionV>
            <wp:extent cx="1690370" cy="2265045"/>
            <wp:effectExtent l="0" t="0" r="5080" b="1905"/>
            <wp:wrapSquare wrapText="bothSides"/>
            <wp:docPr id="20202021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0370" cy="2265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998" w:rsidRPr="00D877A8">
        <w:rPr>
          <w:rFonts w:ascii="ＭＳ Ｐゴシック" w:eastAsia="ＭＳ Ｐゴシック" w:hAnsi="ＭＳ Ｐゴシック" w:hint="eastAsia"/>
          <w:sz w:val="24"/>
          <w:szCs w:val="24"/>
        </w:rPr>
        <w:t>―――――――――――――――――――――――――――――――――――――――――――</w:t>
      </w:r>
      <w:r w:rsidR="00E0443A" w:rsidRPr="00D877A8">
        <w:rPr>
          <w:rFonts w:ascii="ＭＳ Ｐゴシック" w:eastAsia="ＭＳ Ｐゴシック" w:hAnsi="ＭＳ Ｐゴシック" w:hint="eastAsia"/>
          <w:sz w:val="28"/>
          <w:szCs w:val="28"/>
        </w:rPr>
        <w:t>●</w:t>
      </w:r>
      <w:r w:rsidR="00822C84">
        <w:rPr>
          <w:rFonts w:ascii="ＭＳ Ｐゴシック" w:eastAsia="ＭＳ Ｐゴシック" w:hAnsi="ＭＳ Ｐゴシック" w:hint="eastAsia"/>
          <w:sz w:val="28"/>
          <w:szCs w:val="28"/>
        </w:rPr>
        <w:t>武蔵野療園に</w:t>
      </w:r>
      <w:r w:rsidR="00FD3843" w:rsidRPr="00D877A8">
        <w:rPr>
          <w:rFonts w:ascii="ＭＳ Ｐゴシック" w:eastAsia="ＭＳ Ｐゴシック" w:hAnsi="ＭＳ Ｐゴシック" w:hint="eastAsia"/>
          <w:b/>
          <w:bCs/>
          <w:sz w:val="28"/>
          <w:szCs w:val="28"/>
        </w:rPr>
        <w:t>まちなかベンチ</w:t>
      </w:r>
      <w:r w:rsidR="00822C84">
        <w:rPr>
          <w:rFonts w:ascii="ＭＳ Ｐゴシック" w:eastAsia="ＭＳ Ｐゴシック" w:hAnsi="ＭＳ Ｐゴシック" w:hint="eastAsia"/>
          <w:b/>
          <w:bCs/>
          <w:sz w:val="28"/>
          <w:szCs w:val="28"/>
        </w:rPr>
        <w:t>が届く</w:t>
      </w:r>
      <w:r w:rsidR="007411A3" w:rsidRPr="00D877A8">
        <w:rPr>
          <w:rFonts w:ascii="ＭＳ Ｐゴシック" w:eastAsia="ＭＳ Ｐゴシック" w:hAnsi="ＭＳ Ｐゴシック" w:hint="eastAsia"/>
          <w:b/>
          <w:bCs/>
          <w:sz w:val="28"/>
          <w:szCs w:val="28"/>
        </w:rPr>
        <w:t xml:space="preserve">　</w:t>
      </w:r>
      <w:r w:rsidR="004A4086" w:rsidRPr="00D877A8">
        <w:rPr>
          <w:rFonts w:ascii="BIZ UDPゴシック" w:eastAsia="BIZ UDPゴシック" w:hAnsi="BIZ UDPゴシック"/>
          <w:noProof/>
          <w:sz w:val="24"/>
          <w:szCs w:val="24"/>
        </w:rPr>
        <w:drawing>
          <wp:inline distT="0" distB="0" distL="0" distR="0" wp14:anchorId="1EF19DF0" wp14:editId="3644BE74">
            <wp:extent cx="158750" cy="158750"/>
            <wp:effectExtent l="0" t="0" r="0" b="0"/>
            <wp:docPr id="166322413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14:paraId="4FC47D67" w14:textId="6AE5039D" w:rsidR="00B06749" w:rsidRPr="00D877A8" w:rsidRDefault="00E0443A" w:rsidP="004515C7">
      <w:pPr>
        <w:autoSpaceDE w:val="0"/>
        <w:autoSpaceDN w:val="0"/>
        <w:ind w:firstLineChars="100" w:firstLine="240"/>
        <w:rPr>
          <w:rFonts w:ascii="ＭＳ Ｐゴシック" w:eastAsia="ＭＳ Ｐゴシック" w:hAnsi="ＭＳ Ｐゴシック"/>
          <w:sz w:val="24"/>
          <w:szCs w:val="24"/>
        </w:rPr>
      </w:pPr>
      <w:r w:rsidRPr="00D877A8">
        <w:rPr>
          <w:rFonts w:ascii="ＭＳ Ｐゴシック" w:eastAsia="ＭＳ Ｐゴシック" w:hAnsi="ＭＳ Ｐゴシック" w:hint="eastAsia"/>
          <w:sz w:val="24"/>
          <w:szCs w:val="24"/>
        </w:rPr>
        <w:t>まちづくりグループと</w:t>
      </w:r>
      <w:r w:rsidR="00482B07">
        <w:rPr>
          <w:rFonts w:ascii="ＭＳ Ｐゴシック" w:eastAsia="ＭＳ Ｐゴシック" w:hAnsi="ＭＳ Ｐゴシック" w:hint="eastAsia"/>
          <w:sz w:val="24"/>
          <w:szCs w:val="24"/>
        </w:rPr>
        <w:t>中野</w:t>
      </w:r>
      <w:r w:rsidRPr="00D877A8">
        <w:rPr>
          <w:rFonts w:ascii="ＭＳ Ｐゴシック" w:eastAsia="ＭＳ Ｐゴシック" w:hAnsi="ＭＳ Ｐゴシック" w:hint="eastAsia"/>
          <w:sz w:val="24"/>
          <w:szCs w:val="24"/>
        </w:rPr>
        <w:t>区に</w:t>
      </w:r>
      <w:r w:rsidR="00193857" w:rsidRPr="00D877A8">
        <w:rPr>
          <w:rFonts w:ascii="ＭＳ Ｐゴシック" w:eastAsia="ＭＳ Ｐゴシック" w:hAnsi="ＭＳ Ｐゴシック" w:hint="eastAsia"/>
          <w:sz w:val="24"/>
          <w:szCs w:val="24"/>
        </w:rPr>
        <w:t>要望してきた</w:t>
      </w:r>
      <w:r w:rsidR="00AF29C9" w:rsidRPr="00D877A8">
        <w:rPr>
          <w:rFonts w:ascii="ＭＳ Ｐゴシック" w:eastAsia="ＭＳ Ｐゴシック" w:hAnsi="ＭＳ Ｐゴシック" w:hint="eastAsia"/>
          <w:sz w:val="24"/>
          <w:szCs w:val="24"/>
        </w:rPr>
        <w:t>「</w:t>
      </w:r>
      <w:r w:rsidRPr="00D877A8">
        <w:rPr>
          <w:rFonts w:ascii="ＭＳ Ｐゴシック" w:eastAsia="ＭＳ Ｐゴシック" w:hAnsi="ＭＳ Ｐゴシック" w:hint="eastAsia"/>
          <w:sz w:val="24"/>
          <w:szCs w:val="24"/>
        </w:rPr>
        <w:t>まちなか</w:t>
      </w:r>
      <w:r w:rsidR="0062086C" w:rsidRPr="00D877A8">
        <w:rPr>
          <w:rFonts w:ascii="ＭＳ Ｐゴシック" w:eastAsia="ＭＳ Ｐゴシック" w:hAnsi="ＭＳ Ｐゴシック" w:hint="eastAsia"/>
          <w:sz w:val="24"/>
          <w:szCs w:val="24"/>
        </w:rPr>
        <w:t>への</w:t>
      </w:r>
      <w:r w:rsidRPr="00D877A8">
        <w:rPr>
          <w:rFonts w:ascii="ＭＳ Ｐゴシック" w:eastAsia="ＭＳ Ｐゴシック" w:hAnsi="ＭＳ Ｐゴシック" w:hint="eastAsia"/>
          <w:sz w:val="24"/>
          <w:szCs w:val="24"/>
        </w:rPr>
        <w:t>ベンチ</w:t>
      </w:r>
      <w:r w:rsidR="0062086C" w:rsidRPr="00D877A8">
        <w:rPr>
          <w:rFonts w:ascii="ＭＳ Ｐゴシック" w:eastAsia="ＭＳ Ｐゴシック" w:hAnsi="ＭＳ Ｐゴシック" w:hint="eastAsia"/>
          <w:sz w:val="24"/>
          <w:szCs w:val="24"/>
        </w:rPr>
        <w:t>設置</w:t>
      </w:r>
      <w:r w:rsidR="00AF29C9" w:rsidRPr="00D877A8">
        <w:rPr>
          <w:rFonts w:ascii="ＭＳ Ｐゴシック" w:eastAsia="ＭＳ Ｐゴシック" w:hAnsi="ＭＳ Ｐゴシック" w:hint="eastAsia"/>
          <w:sz w:val="24"/>
          <w:szCs w:val="24"/>
        </w:rPr>
        <w:t>」</w:t>
      </w:r>
      <w:r w:rsidR="00193857" w:rsidRPr="00D877A8">
        <w:rPr>
          <w:rFonts w:ascii="ＭＳ Ｐゴシック" w:eastAsia="ＭＳ Ｐゴシック" w:hAnsi="ＭＳ Ｐゴシック" w:hint="eastAsia"/>
          <w:sz w:val="24"/>
          <w:szCs w:val="24"/>
        </w:rPr>
        <w:t>は、昨年</w:t>
      </w:r>
      <w:r w:rsidR="0062086C" w:rsidRPr="00D877A8">
        <w:rPr>
          <w:rFonts w:ascii="ＭＳ Ｐゴシック" w:eastAsia="ＭＳ Ｐゴシック" w:hAnsi="ＭＳ Ｐゴシック" w:hint="eastAsia"/>
          <w:sz w:val="24"/>
          <w:szCs w:val="24"/>
        </w:rPr>
        <w:t>は</w:t>
      </w:r>
      <w:r w:rsidR="00482B07" w:rsidRPr="00D877A8">
        <w:rPr>
          <w:rFonts w:ascii="ＭＳ Ｐゴシック" w:eastAsia="ＭＳ Ｐゴシック" w:hAnsi="ＭＳ Ｐゴシック" w:hint="eastAsia"/>
          <w:sz w:val="24"/>
          <w:szCs w:val="24"/>
        </w:rPr>
        <w:t>民有地</w:t>
      </w:r>
      <w:r w:rsidR="00482B07">
        <w:rPr>
          <w:rFonts w:ascii="ＭＳ Ｐゴシック" w:eastAsia="ＭＳ Ｐゴシック" w:hAnsi="ＭＳ Ｐゴシック" w:hint="eastAsia"/>
          <w:sz w:val="24"/>
          <w:szCs w:val="24"/>
        </w:rPr>
        <w:t>に</w:t>
      </w:r>
      <w:r w:rsidR="00482B07" w:rsidRPr="00D877A8">
        <w:rPr>
          <w:rFonts w:ascii="ＭＳ Ｐゴシック" w:eastAsia="ＭＳ Ｐゴシック" w:hAnsi="ＭＳ Ｐゴシック" w:hint="eastAsia"/>
          <w:sz w:val="24"/>
          <w:szCs w:val="24"/>
        </w:rPr>
        <w:t>ベンチ</w:t>
      </w:r>
      <w:r w:rsidR="007C06EB">
        <w:rPr>
          <w:rFonts w:ascii="ＭＳ Ｐゴシック" w:eastAsia="ＭＳ Ｐゴシック" w:hAnsi="ＭＳ Ｐゴシック" w:hint="eastAsia"/>
          <w:sz w:val="24"/>
          <w:szCs w:val="24"/>
        </w:rPr>
        <w:t>５</w:t>
      </w:r>
      <w:r w:rsidR="008C23A5">
        <w:rPr>
          <w:rFonts w:ascii="ＭＳ Ｐゴシック" w:eastAsia="ＭＳ Ｐゴシック" w:hAnsi="ＭＳ Ｐゴシック" w:hint="eastAsia"/>
          <w:sz w:val="24"/>
          <w:szCs w:val="24"/>
        </w:rPr>
        <w:t>台分</w:t>
      </w:r>
      <w:r w:rsidR="00482B07">
        <w:rPr>
          <w:rFonts w:ascii="ＭＳ Ｐゴシック" w:eastAsia="ＭＳ Ｐゴシック" w:hAnsi="ＭＳ Ｐゴシック" w:hint="eastAsia"/>
          <w:sz w:val="24"/>
          <w:szCs w:val="24"/>
        </w:rPr>
        <w:t>の</w:t>
      </w:r>
      <w:r w:rsidR="00482B07" w:rsidRPr="00D877A8">
        <w:rPr>
          <w:rFonts w:ascii="ＭＳ Ｐゴシック" w:eastAsia="ＭＳ Ｐゴシック" w:hAnsi="ＭＳ Ｐゴシック" w:hint="eastAsia"/>
          <w:sz w:val="24"/>
          <w:szCs w:val="24"/>
        </w:rPr>
        <w:t>助成金が付き</w:t>
      </w:r>
      <w:r w:rsidR="00482B07">
        <w:rPr>
          <w:rFonts w:ascii="ＭＳ Ｐゴシック" w:eastAsia="ＭＳ Ｐゴシック" w:hAnsi="ＭＳ Ｐゴシック" w:hint="eastAsia"/>
          <w:sz w:val="24"/>
          <w:szCs w:val="24"/>
        </w:rPr>
        <w:t>、</w:t>
      </w:r>
      <w:r w:rsidR="0062086C" w:rsidRPr="00D877A8">
        <w:rPr>
          <w:rFonts w:ascii="ＭＳ Ｐゴシック" w:eastAsia="ＭＳ Ｐゴシック" w:hAnsi="ＭＳ Ｐゴシック" w:hint="eastAsia"/>
          <w:sz w:val="24"/>
          <w:szCs w:val="24"/>
        </w:rPr>
        <w:t>計２</w:t>
      </w:r>
      <w:r w:rsidR="008C23A5">
        <w:rPr>
          <w:rFonts w:ascii="ＭＳ Ｐゴシック" w:eastAsia="ＭＳ Ｐゴシック" w:hAnsi="ＭＳ Ｐゴシック" w:hint="eastAsia"/>
          <w:sz w:val="24"/>
          <w:szCs w:val="24"/>
        </w:rPr>
        <w:t>台の設置が実現し</w:t>
      </w:r>
      <w:r w:rsidR="0062086C" w:rsidRPr="00D877A8">
        <w:rPr>
          <w:rFonts w:ascii="ＭＳ Ｐゴシック" w:eastAsia="ＭＳ Ｐゴシック" w:hAnsi="ＭＳ Ｐゴシック" w:hint="eastAsia"/>
          <w:sz w:val="24"/>
          <w:szCs w:val="24"/>
        </w:rPr>
        <w:t>ました。</w:t>
      </w:r>
      <w:r w:rsidR="00982868">
        <w:rPr>
          <w:rFonts w:ascii="ＭＳ Ｐゴシック" w:eastAsia="ＭＳ Ｐゴシック" w:hAnsi="ＭＳ Ｐゴシック" w:hint="eastAsia"/>
          <w:sz w:val="24"/>
          <w:szCs w:val="24"/>
        </w:rPr>
        <w:t>悠遊えごたに次いで</w:t>
      </w:r>
      <w:r w:rsidR="008C23A5">
        <w:rPr>
          <w:rFonts w:ascii="ＭＳ Ｐゴシック" w:eastAsia="ＭＳ Ｐゴシック" w:hAnsi="ＭＳ Ｐゴシック" w:hint="eastAsia"/>
          <w:sz w:val="24"/>
          <w:szCs w:val="24"/>
        </w:rPr>
        <w:t>、</w:t>
      </w:r>
      <w:r w:rsidR="00982868" w:rsidRPr="00D877A8">
        <w:rPr>
          <w:rFonts w:ascii="ＭＳ Ｐゴシック" w:eastAsia="ＭＳ Ｐゴシック" w:hAnsi="ＭＳ Ｐゴシック" w:hint="eastAsia"/>
          <w:sz w:val="24"/>
          <w:szCs w:val="24"/>
        </w:rPr>
        <w:t>江古田の武蔵野療園</w:t>
      </w:r>
      <w:r w:rsidR="008C23A5">
        <w:rPr>
          <w:rFonts w:ascii="ＭＳ Ｐゴシック" w:eastAsia="ＭＳ Ｐゴシック" w:hAnsi="ＭＳ Ｐゴシック" w:hint="eastAsia"/>
          <w:sz w:val="24"/>
          <w:szCs w:val="24"/>
        </w:rPr>
        <w:t>に設置されました。</w:t>
      </w:r>
      <w:r w:rsidR="00482B07">
        <w:rPr>
          <w:rFonts w:ascii="ＭＳ Ｐゴシック" w:eastAsia="ＭＳ Ｐゴシック" w:hAnsi="ＭＳ Ｐゴシック" w:hint="eastAsia"/>
          <w:sz w:val="24"/>
          <w:szCs w:val="24"/>
        </w:rPr>
        <w:t>丁度、</w:t>
      </w:r>
      <w:r w:rsidR="00822C84">
        <w:rPr>
          <w:rFonts w:ascii="ＭＳ Ｐゴシック" w:eastAsia="ＭＳ Ｐゴシック" w:hAnsi="ＭＳ Ｐゴシック" w:hint="eastAsia"/>
          <w:sz w:val="24"/>
          <w:szCs w:val="24"/>
        </w:rPr>
        <w:t>総合東京病院</w:t>
      </w:r>
      <w:r w:rsidR="00822C84" w:rsidRPr="00D877A8">
        <w:rPr>
          <w:rFonts w:ascii="ＭＳ Ｐゴシック" w:eastAsia="ＭＳ Ｐゴシック" w:hAnsi="ＭＳ Ｐゴシック" w:hint="eastAsia"/>
          <w:sz w:val="24"/>
          <w:szCs w:val="24"/>
        </w:rPr>
        <w:t>バス停前</w:t>
      </w:r>
      <w:r w:rsidR="007C06EB">
        <w:rPr>
          <w:rFonts w:ascii="ＭＳ Ｐゴシック" w:eastAsia="ＭＳ Ｐゴシック" w:hAnsi="ＭＳ Ｐゴシック" w:hint="eastAsia"/>
          <w:sz w:val="24"/>
          <w:szCs w:val="24"/>
        </w:rPr>
        <w:t>の</w:t>
      </w:r>
      <w:r w:rsidR="008C23A5">
        <w:rPr>
          <w:rFonts w:ascii="ＭＳ Ｐゴシック" w:eastAsia="ＭＳ Ｐゴシック" w:hAnsi="ＭＳ Ｐゴシック" w:hint="eastAsia"/>
          <w:sz w:val="24"/>
          <w:szCs w:val="24"/>
        </w:rPr>
        <w:t>スペースに</w:t>
      </w:r>
      <w:r w:rsidR="00482B07">
        <w:rPr>
          <w:rFonts w:ascii="ＭＳ Ｐゴシック" w:eastAsia="ＭＳ Ｐゴシック" w:hAnsi="ＭＳ Ｐゴシック" w:hint="eastAsia"/>
          <w:sz w:val="24"/>
          <w:szCs w:val="24"/>
        </w:rPr>
        <w:t>置かれた“</w:t>
      </w:r>
      <w:r w:rsidR="00822C84">
        <w:rPr>
          <w:rFonts w:ascii="ＭＳ Ｐゴシック" w:eastAsia="ＭＳ Ｐゴシック" w:hAnsi="ＭＳ Ｐゴシック" w:hint="eastAsia"/>
          <w:sz w:val="24"/>
          <w:szCs w:val="24"/>
        </w:rPr>
        <w:t>やさしいベンチ</w:t>
      </w:r>
      <w:r w:rsidR="00482B07">
        <w:rPr>
          <w:rFonts w:ascii="ＭＳ Ｐゴシック" w:eastAsia="ＭＳ Ｐゴシック" w:hAnsi="ＭＳ Ｐゴシック" w:hint="eastAsia"/>
          <w:sz w:val="24"/>
          <w:szCs w:val="24"/>
        </w:rPr>
        <w:t>”</w:t>
      </w:r>
      <w:r w:rsidR="00982868" w:rsidRPr="00D877A8">
        <w:rPr>
          <w:rFonts w:ascii="ＭＳ Ｐゴシック" w:eastAsia="ＭＳ Ｐゴシック" w:hAnsi="ＭＳ Ｐゴシック" w:hint="eastAsia"/>
          <w:sz w:val="24"/>
          <w:szCs w:val="24"/>
        </w:rPr>
        <w:t xml:space="preserve">です！　</w:t>
      </w:r>
    </w:p>
    <w:p w14:paraId="727FC21F" w14:textId="189B972C" w:rsidR="008C23A5" w:rsidRDefault="00AF29C9" w:rsidP="008C23A5">
      <w:pPr>
        <w:autoSpaceDE w:val="0"/>
        <w:autoSpaceDN w:val="0"/>
        <w:ind w:firstLineChars="100" w:firstLine="240"/>
        <w:rPr>
          <w:rFonts w:ascii="ＭＳ Ｐゴシック" w:eastAsia="ＭＳ Ｐゴシック" w:hAnsi="ＭＳ Ｐゴシック"/>
          <w:sz w:val="24"/>
          <w:szCs w:val="24"/>
        </w:rPr>
      </w:pPr>
      <w:r w:rsidRPr="00D877A8">
        <w:rPr>
          <w:rFonts w:ascii="ＭＳ Ｐゴシック" w:eastAsia="ＭＳ Ｐゴシック" w:hAnsi="ＭＳ Ｐゴシック" w:hint="eastAsia"/>
          <w:sz w:val="24"/>
          <w:szCs w:val="24"/>
        </w:rPr>
        <w:t>2026年度も引き続き「</w:t>
      </w:r>
      <w:r w:rsidR="00B06749" w:rsidRPr="00D877A8">
        <w:rPr>
          <w:rFonts w:ascii="ＭＳ Ｐゴシック" w:eastAsia="ＭＳ Ｐゴシック" w:hAnsi="ＭＳ Ｐゴシック" w:hint="eastAsia"/>
          <w:sz w:val="24"/>
          <w:szCs w:val="24"/>
        </w:rPr>
        <w:t>民有地へのまちなかベンチ（</w:t>
      </w:r>
      <w:r w:rsidR="007C06EB">
        <w:rPr>
          <w:rFonts w:ascii="ＭＳ Ｐゴシック" w:eastAsia="ＭＳ Ｐゴシック" w:hAnsi="ＭＳ Ｐゴシック" w:hint="eastAsia"/>
          <w:sz w:val="24"/>
          <w:szCs w:val="24"/>
        </w:rPr>
        <w:t>５</w:t>
      </w:r>
      <w:r w:rsidR="00B06749" w:rsidRPr="00D877A8">
        <w:rPr>
          <w:rFonts w:ascii="ＭＳ Ｐゴシック" w:eastAsia="ＭＳ Ｐゴシック" w:hAnsi="ＭＳ Ｐゴシック" w:hint="eastAsia"/>
          <w:sz w:val="24"/>
          <w:szCs w:val="24"/>
        </w:rPr>
        <w:t>台分）</w:t>
      </w:r>
      <w:r w:rsidRPr="00D877A8">
        <w:rPr>
          <w:rFonts w:ascii="ＭＳ Ｐゴシック" w:eastAsia="ＭＳ Ｐゴシック" w:hAnsi="ＭＳ Ｐゴシック" w:hint="eastAsia"/>
          <w:sz w:val="24"/>
          <w:szCs w:val="24"/>
        </w:rPr>
        <w:t>」</w:t>
      </w:r>
      <w:r w:rsidR="000351A2" w:rsidRPr="00D877A8">
        <w:rPr>
          <w:rFonts w:ascii="ＭＳ Ｐゴシック" w:eastAsia="ＭＳ Ｐゴシック" w:hAnsi="ＭＳ Ｐゴシック" w:hint="eastAsia"/>
          <w:sz w:val="24"/>
          <w:szCs w:val="24"/>
        </w:rPr>
        <w:t>に区</w:t>
      </w:r>
      <w:r w:rsidR="00B06749" w:rsidRPr="00D877A8">
        <w:rPr>
          <w:rFonts w:ascii="ＭＳ Ｐゴシック" w:eastAsia="ＭＳ Ｐゴシック" w:hAnsi="ＭＳ Ｐゴシック" w:hint="eastAsia"/>
          <w:sz w:val="24"/>
          <w:szCs w:val="24"/>
        </w:rPr>
        <w:t>の助成金</w:t>
      </w:r>
      <w:r w:rsidRPr="00D877A8">
        <w:rPr>
          <w:rFonts w:ascii="ＭＳ Ｐゴシック" w:eastAsia="ＭＳ Ｐゴシック" w:hAnsi="ＭＳ Ｐゴシック" w:hint="eastAsia"/>
          <w:sz w:val="24"/>
          <w:szCs w:val="24"/>
        </w:rPr>
        <w:t>が</w:t>
      </w:r>
      <w:r w:rsidR="00B06749" w:rsidRPr="00D877A8">
        <w:rPr>
          <w:rFonts w:ascii="ＭＳ Ｐゴシック" w:eastAsia="ＭＳ Ｐゴシック" w:hAnsi="ＭＳ Ｐゴシック" w:hint="eastAsia"/>
          <w:sz w:val="24"/>
          <w:szCs w:val="24"/>
        </w:rPr>
        <w:t>付</w:t>
      </w:r>
      <w:r w:rsidR="000351A2" w:rsidRPr="00D877A8">
        <w:rPr>
          <w:rFonts w:ascii="ＭＳ Ｐゴシック" w:eastAsia="ＭＳ Ｐゴシック" w:hAnsi="ＭＳ Ｐゴシック" w:hint="eastAsia"/>
          <w:sz w:val="24"/>
          <w:szCs w:val="24"/>
        </w:rPr>
        <w:t>きま</w:t>
      </w:r>
      <w:r w:rsidR="008C23A5">
        <w:rPr>
          <w:rFonts w:ascii="ＭＳ Ｐゴシック" w:eastAsia="ＭＳ Ｐゴシック" w:hAnsi="ＭＳ Ｐゴシック" w:hint="eastAsia"/>
          <w:sz w:val="24"/>
          <w:szCs w:val="24"/>
        </w:rPr>
        <w:t>した</w:t>
      </w:r>
      <w:r w:rsidR="00B06749" w:rsidRPr="00D877A8">
        <w:rPr>
          <w:rFonts w:ascii="ＭＳ Ｐゴシック" w:eastAsia="ＭＳ Ｐゴシック" w:hAnsi="ＭＳ Ｐゴシック" w:hint="eastAsia"/>
          <w:sz w:val="24"/>
          <w:szCs w:val="24"/>
        </w:rPr>
        <w:t>。</w:t>
      </w:r>
      <w:r w:rsidRPr="00D877A8">
        <w:rPr>
          <w:rFonts w:ascii="ＭＳ Ｐゴシック" w:eastAsia="ＭＳ Ｐゴシック" w:hAnsi="ＭＳ Ｐゴシック" w:hint="eastAsia"/>
          <w:sz w:val="24"/>
          <w:szCs w:val="24"/>
        </w:rPr>
        <w:t>今年も</w:t>
      </w:r>
      <w:r w:rsidR="00B06749" w:rsidRPr="00D877A8">
        <w:rPr>
          <w:rFonts w:ascii="ＭＳ Ｐゴシック" w:eastAsia="ＭＳ Ｐゴシック" w:hAnsi="ＭＳ Ｐゴシック" w:hint="eastAsia"/>
          <w:sz w:val="24"/>
          <w:szCs w:val="24"/>
        </w:rPr>
        <w:t>「ベンチのほしい場所」</w:t>
      </w:r>
      <w:r w:rsidRPr="00D877A8">
        <w:rPr>
          <w:rFonts w:ascii="ＭＳ Ｐゴシック" w:eastAsia="ＭＳ Ｐゴシック" w:hAnsi="ＭＳ Ｐゴシック" w:hint="eastAsia"/>
          <w:sz w:val="24"/>
          <w:szCs w:val="24"/>
        </w:rPr>
        <w:t>を探すまち歩きを</w:t>
      </w:r>
      <w:r w:rsidR="008C23A5">
        <w:rPr>
          <w:rFonts w:ascii="ＭＳ Ｐゴシック" w:eastAsia="ＭＳ Ｐゴシック" w:hAnsi="ＭＳ Ｐゴシック" w:hint="eastAsia"/>
          <w:sz w:val="24"/>
          <w:szCs w:val="24"/>
        </w:rPr>
        <w:t>する予定です。また、</w:t>
      </w:r>
      <w:r w:rsidR="000351A2" w:rsidRPr="00D877A8">
        <w:rPr>
          <w:rFonts w:ascii="ＭＳ Ｐゴシック" w:eastAsia="ＭＳ Ｐゴシック" w:hAnsi="ＭＳ Ｐゴシック" w:hint="eastAsia"/>
          <w:sz w:val="24"/>
          <w:szCs w:val="24"/>
        </w:rPr>
        <w:t>ベンチを</w:t>
      </w:r>
      <w:r w:rsidRPr="00D877A8">
        <w:rPr>
          <w:rFonts w:ascii="ＭＳ Ｐゴシック" w:eastAsia="ＭＳ Ｐゴシック" w:hAnsi="ＭＳ Ｐゴシック" w:hint="eastAsia"/>
          <w:sz w:val="24"/>
          <w:szCs w:val="24"/>
        </w:rPr>
        <w:t>置</w:t>
      </w:r>
      <w:r w:rsidR="008C23A5">
        <w:rPr>
          <w:rFonts w:ascii="ＭＳ Ｐゴシック" w:eastAsia="ＭＳ Ｐゴシック" w:hAnsi="ＭＳ Ｐゴシック" w:hint="eastAsia"/>
          <w:sz w:val="24"/>
          <w:szCs w:val="24"/>
        </w:rPr>
        <w:t>いていただ</w:t>
      </w:r>
      <w:r w:rsidR="000351A2" w:rsidRPr="00D877A8">
        <w:rPr>
          <w:rFonts w:ascii="ＭＳ Ｐゴシック" w:eastAsia="ＭＳ Ｐゴシック" w:hAnsi="ＭＳ Ｐゴシック" w:hint="eastAsia"/>
          <w:sz w:val="24"/>
          <w:szCs w:val="24"/>
        </w:rPr>
        <w:t>け</w:t>
      </w:r>
      <w:r w:rsidRPr="00D877A8">
        <w:rPr>
          <w:rFonts w:ascii="ＭＳ Ｐゴシック" w:eastAsia="ＭＳ Ｐゴシック" w:hAnsi="ＭＳ Ｐゴシック" w:hint="eastAsia"/>
          <w:sz w:val="24"/>
          <w:szCs w:val="24"/>
        </w:rPr>
        <w:t>そうな場所の情報を</w:t>
      </w:r>
      <w:r w:rsidR="000351A2" w:rsidRPr="00D877A8">
        <w:rPr>
          <w:rFonts w:ascii="ＭＳ Ｐゴシック" w:eastAsia="ＭＳ Ｐゴシック" w:hAnsi="ＭＳ Ｐゴシック" w:hint="eastAsia"/>
          <w:sz w:val="24"/>
          <w:szCs w:val="24"/>
        </w:rPr>
        <w:t>お寄せください。</w:t>
      </w:r>
    </w:p>
    <w:p w14:paraId="5F54F0B4" w14:textId="3310CED4" w:rsidR="00AF29C9" w:rsidRPr="008C23A5" w:rsidRDefault="00822C84" w:rsidP="008C23A5">
      <w:pPr>
        <w:autoSpaceDE w:val="0"/>
        <w:autoSpaceDN w:val="0"/>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991C9E">
        <w:rPr>
          <w:rFonts w:ascii="ＭＳ Ｐゴシック" w:eastAsia="ＭＳ Ｐゴシック" w:hAnsi="ＭＳ Ｐゴシック" w:hint="eastAsia"/>
          <w:sz w:val="24"/>
          <w:szCs w:val="24"/>
        </w:rPr>
        <w:t>（</w:t>
      </w:r>
      <w:r w:rsidRPr="00D877A8">
        <w:rPr>
          <w:rFonts w:ascii="ＭＳ Ｐゴシック" w:eastAsia="ＭＳ Ｐゴシック" w:hAnsi="ＭＳ Ｐゴシック" w:hint="eastAsia"/>
          <w:sz w:val="24"/>
          <w:szCs w:val="24"/>
        </w:rPr>
        <w:t>写真</w:t>
      </w:r>
      <w:r>
        <w:rPr>
          <w:rFonts w:ascii="ＭＳ Ｐゴシック" w:eastAsia="ＭＳ Ｐゴシック" w:hAnsi="ＭＳ Ｐゴシック" w:hint="eastAsia"/>
          <w:sz w:val="24"/>
          <w:szCs w:val="24"/>
        </w:rPr>
        <w:t>：</w:t>
      </w:r>
      <w:r w:rsidR="008C23A5">
        <w:rPr>
          <w:rFonts w:ascii="ＭＳ Ｐゴシック" w:eastAsia="ＭＳ Ｐゴシック" w:hAnsi="ＭＳ Ｐゴシック" w:hint="eastAsia"/>
          <w:sz w:val="24"/>
          <w:szCs w:val="24"/>
        </w:rPr>
        <w:t>武蔵野療園のベンチに座る</w:t>
      </w:r>
      <w:r>
        <w:rPr>
          <w:rFonts w:ascii="ＭＳ Ｐゴシック" w:eastAsia="ＭＳ Ｐゴシック" w:hAnsi="ＭＳ Ｐゴシック" w:hint="eastAsia"/>
          <w:sz w:val="24"/>
          <w:szCs w:val="24"/>
        </w:rPr>
        <w:t>中野ネット区議会議員の</w:t>
      </w:r>
      <w:r w:rsidRPr="00D877A8">
        <w:rPr>
          <w:rFonts w:ascii="ＭＳ Ｐゴシック" w:eastAsia="ＭＳ Ｐゴシック" w:hAnsi="ＭＳ Ｐゴシック" w:hint="eastAsia"/>
          <w:sz w:val="24"/>
          <w:szCs w:val="24"/>
        </w:rPr>
        <w:t>細野さん</w:t>
      </w:r>
      <w:r w:rsidR="00991C9E">
        <w:rPr>
          <w:rFonts w:ascii="ＭＳ Ｐゴシック" w:eastAsia="ＭＳ Ｐゴシック" w:hAnsi="ＭＳ Ｐゴシック" w:hint="eastAsia"/>
          <w:sz w:val="24"/>
          <w:szCs w:val="24"/>
        </w:rPr>
        <w:t>）</w:t>
      </w:r>
    </w:p>
    <w:bookmarkEnd w:id="0"/>
    <w:p w14:paraId="61FA725B" w14:textId="0973560D" w:rsidR="004E7F33" w:rsidRPr="00831543" w:rsidRDefault="004E7F33" w:rsidP="004515C7">
      <w:pPr>
        <w:autoSpaceDE w:val="0"/>
        <w:autoSpaceDN w:val="0"/>
        <w:spacing w:line="276" w:lineRule="auto"/>
        <w:rPr>
          <w:rFonts w:ascii="ＭＳ Ｐゴシック" w:eastAsia="ＭＳ Ｐゴシック" w:hAnsi="ＭＳ Ｐゴシック" w:cs="Times New Roman"/>
          <w:sz w:val="28"/>
          <w:szCs w:val="28"/>
        </w:rPr>
      </w:pPr>
      <w:r w:rsidRPr="00831543">
        <w:rPr>
          <w:rFonts w:ascii="ＭＳ Ｐゴシック" w:eastAsia="ＭＳ Ｐゴシック" w:hAnsi="ＭＳ Ｐゴシック" w:cs="Times New Roman" w:hint="eastAsia"/>
          <w:sz w:val="28"/>
          <w:szCs w:val="28"/>
        </w:rPr>
        <w:t>●一緒に活動する仲間</w:t>
      </w:r>
      <w:r w:rsidR="00831543">
        <w:rPr>
          <w:rFonts w:ascii="ＭＳ Ｐゴシック" w:eastAsia="ＭＳ Ｐゴシック" w:hAnsi="ＭＳ Ｐゴシック" w:cs="Times New Roman" w:hint="eastAsia"/>
          <w:sz w:val="28"/>
          <w:szCs w:val="28"/>
        </w:rPr>
        <w:t>、</w:t>
      </w:r>
      <w:r w:rsidRPr="00831543">
        <w:rPr>
          <w:rFonts w:ascii="ＭＳ Ｐゴシック" w:eastAsia="ＭＳ Ｐゴシック" w:hAnsi="ＭＳ Ｐゴシック" w:cs="Times New Roman" w:hint="eastAsia"/>
          <w:sz w:val="28"/>
          <w:szCs w:val="28"/>
        </w:rPr>
        <w:t>募集</w:t>
      </w:r>
      <w:r w:rsidR="00831543">
        <w:rPr>
          <w:rFonts w:ascii="ＭＳ Ｐゴシック" w:eastAsia="ＭＳ Ｐゴシック" w:hAnsi="ＭＳ Ｐゴシック" w:cs="Times New Roman" w:hint="eastAsia"/>
          <w:sz w:val="28"/>
          <w:szCs w:val="28"/>
        </w:rPr>
        <w:t>中</w:t>
      </w:r>
      <w:r w:rsidR="00657597">
        <w:rPr>
          <w:rFonts w:ascii="ＭＳ Ｐゴシック" w:eastAsia="ＭＳ Ｐゴシック" w:hAnsi="ＭＳ Ｐゴシック" w:cs="Times New Roman" w:hint="eastAsia"/>
          <w:sz w:val="28"/>
          <w:szCs w:val="28"/>
        </w:rPr>
        <w:t>！</w:t>
      </w:r>
    </w:p>
    <w:p w14:paraId="5ECE213F" w14:textId="5EA93A77" w:rsidR="004E7F33" w:rsidRPr="00D877A8" w:rsidRDefault="004E7F33" w:rsidP="008058E0">
      <w:pPr>
        <w:autoSpaceDE w:val="0"/>
        <w:autoSpaceDN w:val="0"/>
        <w:spacing w:line="276" w:lineRule="auto"/>
        <w:ind w:firstLineChars="100" w:firstLine="240"/>
        <w:rPr>
          <w:rFonts w:ascii="ＭＳ Ｐゴシック" w:eastAsia="ＭＳ Ｐゴシック" w:hAnsi="ＭＳ Ｐゴシック" w:cs="Times New Roman"/>
          <w:sz w:val="24"/>
          <w:szCs w:val="24"/>
        </w:rPr>
      </w:pPr>
      <w:r w:rsidRPr="00D877A8">
        <w:rPr>
          <w:rFonts w:ascii="ＭＳ Ｐゴシック" w:eastAsia="ＭＳ Ｐゴシック" w:hAnsi="ＭＳ Ｐゴシック" w:cs="Times New Roman" w:hint="eastAsia"/>
          <w:sz w:val="24"/>
          <w:szCs w:val="24"/>
        </w:rPr>
        <w:t>中野・生活者ネットワークの会員になって一緒にまちづくりをしませんか？例えば、</w:t>
      </w:r>
      <w:r w:rsidR="008058E0" w:rsidRPr="00D877A8">
        <w:rPr>
          <w:rFonts w:ascii="ＭＳ Ｐゴシック" w:eastAsia="ＭＳ Ｐゴシック" w:hAnsi="ＭＳ Ｐゴシック" w:cs="Times New Roman" w:hint="eastAsia"/>
          <w:sz w:val="24"/>
          <w:szCs w:val="24"/>
        </w:rPr>
        <w:t>「</w:t>
      </w:r>
      <w:r w:rsidRPr="00D877A8">
        <w:rPr>
          <w:rFonts w:ascii="ＭＳ Ｐゴシック" w:eastAsia="ＭＳ Ｐゴシック" w:hAnsi="ＭＳ Ｐゴシック" w:cs="Times New Roman" w:hint="eastAsia"/>
          <w:sz w:val="24"/>
          <w:szCs w:val="24"/>
        </w:rPr>
        <w:t>まちなかベンチ</w:t>
      </w:r>
      <w:r w:rsidR="008058E0" w:rsidRPr="00D877A8">
        <w:rPr>
          <w:rFonts w:ascii="ＭＳ Ｐゴシック" w:eastAsia="ＭＳ Ｐゴシック" w:hAnsi="ＭＳ Ｐゴシック" w:cs="Times New Roman" w:hint="eastAsia"/>
          <w:sz w:val="24"/>
          <w:szCs w:val="24"/>
        </w:rPr>
        <w:t>プロジェクト」「</w:t>
      </w:r>
      <w:r w:rsidR="00D80259" w:rsidRPr="00D877A8">
        <w:rPr>
          <w:rFonts w:ascii="ＭＳ Ｐゴシック" w:eastAsia="ＭＳ Ｐゴシック" w:hAnsi="ＭＳ Ｐゴシック" w:cs="Times New Roman" w:hint="eastAsia"/>
          <w:sz w:val="24"/>
          <w:szCs w:val="24"/>
        </w:rPr>
        <w:t>包括的性教育</w:t>
      </w:r>
      <w:r w:rsidR="008058E0" w:rsidRPr="00D877A8">
        <w:rPr>
          <w:rFonts w:ascii="ＭＳ Ｐゴシック" w:eastAsia="ＭＳ Ｐゴシック" w:hAnsi="ＭＳ Ｐゴシック" w:cs="Times New Roman" w:hint="eastAsia"/>
          <w:sz w:val="24"/>
          <w:szCs w:val="24"/>
        </w:rPr>
        <w:t>の促進」「</w:t>
      </w:r>
      <w:r w:rsidR="00D80259" w:rsidRPr="00D877A8">
        <w:rPr>
          <w:rFonts w:ascii="ＭＳ Ｐゴシック" w:eastAsia="ＭＳ Ｐゴシック" w:hAnsi="ＭＳ Ｐゴシック" w:cs="Times New Roman" w:hint="eastAsia"/>
          <w:sz w:val="24"/>
          <w:szCs w:val="24"/>
        </w:rPr>
        <w:t>プレーパークや子ども居場所づくり</w:t>
      </w:r>
      <w:r w:rsidR="008058E0" w:rsidRPr="00D877A8">
        <w:rPr>
          <w:rFonts w:ascii="ＭＳ Ｐゴシック" w:eastAsia="ＭＳ Ｐゴシック" w:hAnsi="ＭＳ Ｐゴシック" w:cs="Times New Roman" w:hint="eastAsia"/>
          <w:sz w:val="24"/>
          <w:szCs w:val="24"/>
        </w:rPr>
        <w:t>」「</w:t>
      </w:r>
      <w:r w:rsidR="00D80259" w:rsidRPr="00D877A8">
        <w:rPr>
          <w:rFonts w:ascii="ＭＳ Ｐゴシック" w:eastAsia="ＭＳ Ｐゴシック" w:hAnsi="ＭＳ Ｐゴシック" w:cs="Times New Roman" w:hint="eastAsia"/>
          <w:sz w:val="24"/>
          <w:szCs w:val="24"/>
        </w:rPr>
        <w:t>流域治水や緑化推進</w:t>
      </w:r>
      <w:r w:rsidR="008058E0" w:rsidRPr="00D877A8">
        <w:rPr>
          <w:rFonts w:ascii="ＭＳ Ｐゴシック" w:eastAsia="ＭＳ Ｐゴシック" w:hAnsi="ＭＳ Ｐゴシック" w:cs="Times New Roman" w:hint="eastAsia"/>
          <w:sz w:val="24"/>
          <w:szCs w:val="24"/>
        </w:rPr>
        <w:t>」「３R活動」</w:t>
      </w:r>
      <w:r w:rsidR="00D80259" w:rsidRPr="00D877A8">
        <w:rPr>
          <w:rFonts w:ascii="ＭＳ Ｐゴシック" w:eastAsia="ＭＳ Ｐゴシック" w:hAnsi="ＭＳ Ｐゴシック" w:cs="Times New Roman" w:hint="eastAsia"/>
          <w:sz w:val="24"/>
          <w:szCs w:val="24"/>
        </w:rPr>
        <w:t>くらしの中</w:t>
      </w:r>
      <w:r w:rsidR="008058E0" w:rsidRPr="00D877A8">
        <w:rPr>
          <w:rFonts w:ascii="ＭＳ Ｐゴシック" w:eastAsia="ＭＳ Ｐゴシック" w:hAnsi="ＭＳ Ｐゴシック" w:cs="Times New Roman" w:hint="eastAsia"/>
          <w:sz w:val="24"/>
          <w:szCs w:val="24"/>
        </w:rPr>
        <w:t>で、学びながら、活動しながら、見つけた課題を政治につなぎます。</w:t>
      </w:r>
      <w:r w:rsidR="00991C9E" w:rsidRPr="00D877A8">
        <w:rPr>
          <w:rFonts w:ascii="BIZ UDPゴシック" w:eastAsia="BIZ UDPゴシック" w:hAnsi="BIZ UDPゴシック"/>
          <w:noProof/>
          <w:sz w:val="24"/>
          <w:szCs w:val="24"/>
        </w:rPr>
        <w:drawing>
          <wp:inline distT="0" distB="0" distL="0" distR="0" wp14:anchorId="1D34D5C1" wp14:editId="0EF8FD85">
            <wp:extent cx="158750" cy="158750"/>
            <wp:effectExtent l="0" t="0" r="0" b="0"/>
            <wp:docPr id="190158834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14:paraId="4C38F4FB" w14:textId="5C36A888" w:rsidR="00730868" w:rsidRPr="00D877A8" w:rsidRDefault="004A4086" w:rsidP="00D877A8">
      <w:pPr>
        <w:autoSpaceDE w:val="0"/>
        <w:autoSpaceDN w:val="0"/>
        <w:spacing w:line="276" w:lineRule="auto"/>
        <w:ind w:firstLineChars="100" w:firstLine="210"/>
        <w:rPr>
          <w:rFonts w:ascii="ＭＳ Ｐゴシック" w:eastAsia="ＭＳ Ｐゴシック" w:hAnsi="ＭＳ Ｐゴシック" w:cs="Times New Roman"/>
          <w:sz w:val="24"/>
          <w:szCs w:val="24"/>
        </w:rPr>
      </w:pPr>
      <w:r w:rsidRPr="00991C9E">
        <w:rPr>
          <w:rFonts w:ascii="BIZ UDPゴシック" w:eastAsia="BIZ UDPゴシック" w:hAnsi="BIZ UDPゴシック"/>
          <w:noProof/>
        </w:rPr>
        <w:drawing>
          <wp:anchor distT="0" distB="0" distL="114300" distR="114300" simplePos="0" relativeHeight="251698176" behindDoc="0" locked="0" layoutInCell="1" allowOverlap="1" wp14:anchorId="348A5A10" wp14:editId="222EEF82">
            <wp:simplePos x="0" y="0"/>
            <wp:positionH relativeFrom="margin">
              <wp:posOffset>4697730</wp:posOffset>
            </wp:positionH>
            <wp:positionV relativeFrom="paragraph">
              <wp:posOffset>646430</wp:posOffset>
            </wp:positionV>
            <wp:extent cx="1834515" cy="882650"/>
            <wp:effectExtent l="0" t="0" r="0" b="0"/>
            <wp:wrapSquare wrapText="bothSides"/>
            <wp:docPr id="4" name="図 3">
              <a:extLst xmlns:a="http://schemas.openxmlformats.org/drawingml/2006/main">
                <a:ext uri="{FF2B5EF4-FFF2-40B4-BE49-F238E27FC236}">
                  <a16:creationId xmlns:a16="http://schemas.microsoft.com/office/drawing/2014/main" id="{5B60FCB6-1A45-F354-2250-FDC281A274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5B60FCB6-1A45-F354-2250-FDC281A27455}"/>
                        </a:ext>
                      </a:extLst>
                    </pic:cNvPr>
                    <pic:cNvPicPr>
                      <a:picLocks noChangeAspect="1"/>
                    </pic:cNvPicPr>
                  </pic:nvPicPr>
                  <pic:blipFill>
                    <a:blip r:embed="rId12">
                      <a:extLst>
                        <a:ext uri="{28A0092B-C50C-407E-A947-70E740481C1C}">
                          <a14:useLocalDpi xmlns:a14="http://schemas.microsoft.com/office/drawing/2010/main" val="0"/>
                        </a:ext>
                      </a:extLst>
                    </a:blip>
                    <a:srcRect l="69342" b="28532"/>
                    <a:stretch>
                      <a:fillRect/>
                    </a:stretch>
                  </pic:blipFill>
                  <pic:spPr bwMode="auto">
                    <a:xfrm>
                      <a:off x="0" y="0"/>
                      <a:ext cx="1834515"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868" w:rsidRPr="00991C9E">
        <w:rPr>
          <w:rFonts w:ascii="BIZ UDPゴシック" w:eastAsia="BIZ UDPゴシック" w:hAnsi="BIZ UDPゴシック" w:cs="ＭＳ Ｐゴシック"/>
          <w:b/>
          <w:bCs/>
          <w:noProof/>
          <w:kern w:val="0"/>
          <w:sz w:val="24"/>
          <w14:ligatures w14:val="none"/>
        </w:rPr>
        <mc:AlternateContent>
          <mc:Choice Requires="wps">
            <w:drawing>
              <wp:anchor distT="45720" distB="45720" distL="114300" distR="114300" simplePos="0" relativeHeight="251689984" behindDoc="0" locked="0" layoutInCell="1" allowOverlap="1" wp14:anchorId="15C911DC" wp14:editId="3C147292">
                <wp:simplePos x="0" y="0"/>
                <wp:positionH relativeFrom="margin">
                  <wp:posOffset>31115</wp:posOffset>
                </wp:positionH>
                <wp:positionV relativeFrom="margin">
                  <wp:posOffset>8842375</wp:posOffset>
                </wp:positionV>
                <wp:extent cx="6591300" cy="924560"/>
                <wp:effectExtent l="0" t="0" r="19050" b="2794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924560"/>
                        </a:xfrm>
                        <a:prstGeom prst="rect">
                          <a:avLst/>
                        </a:prstGeom>
                        <a:solidFill>
                          <a:srgbClr val="FFFFFF"/>
                        </a:solidFill>
                        <a:ln w="9525">
                          <a:solidFill>
                            <a:srgbClr val="000000"/>
                          </a:solidFill>
                          <a:miter lim="800000"/>
                          <a:headEnd/>
                          <a:tailEnd/>
                        </a:ln>
                      </wps:spPr>
                      <wps:txbx>
                        <w:txbxContent>
                          <w:p w14:paraId="5D69FE4A" w14:textId="77777777" w:rsidR="00730868" w:rsidRDefault="00730868" w:rsidP="00E0443A">
                            <w:pPr>
                              <w:rPr>
                                <w:rFonts w:ascii="ＭＳ Ｐゴシック" w:eastAsia="ＭＳ Ｐゴシック" w:hAnsi="ＭＳ Ｐゴシック"/>
                                <w:sz w:val="20"/>
                                <w:szCs w:val="20"/>
                              </w:rPr>
                            </w:pPr>
                          </w:p>
                          <w:p w14:paraId="28EC2D33" w14:textId="5ADFF940" w:rsidR="00E0443A" w:rsidRPr="00594B79" w:rsidRDefault="00E0443A" w:rsidP="00E0443A">
                            <w:pPr>
                              <w:rPr>
                                <w:rFonts w:ascii="ＭＳ Ｐゴシック" w:eastAsia="ＭＳ Ｐゴシック" w:hAnsi="ＭＳ Ｐゴシック"/>
                                <w:sz w:val="20"/>
                                <w:szCs w:val="20"/>
                              </w:rPr>
                            </w:pPr>
                            <w:r w:rsidRPr="00594B79">
                              <w:rPr>
                                <w:rFonts w:ascii="ＭＳ Ｐゴシック" w:eastAsia="ＭＳ Ｐゴシック" w:hAnsi="ＭＳ Ｐゴシック" w:hint="eastAsia"/>
                                <w:sz w:val="20"/>
                                <w:szCs w:val="20"/>
                              </w:rPr>
                              <w:t>中野ネット公式</w:t>
                            </w:r>
                            <w:r w:rsidRPr="00594B79">
                              <w:rPr>
                                <w:rFonts w:ascii="ＭＳ Ｐゴシック" w:eastAsia="ＭＳ Ｐゴシック" w:hAnsi="ＭＳ Ｐゴシック"/>
                                <w:sz w:val="20"/>
                                <w:szCs w:val="20"/>
                              </w:rPr>
                              <w:t>HPと細野かよこ公式HP</w:t>
                            </w:r>
                            <w:r w:rsidRPr="00594B79">
                              <w:rPr>
                                <w:rFonts w:ascii="ＭＳ Ｐゴシック" w:eastAsia="ＭＳ Ｐゴシック" w:hAnsi="ＭＳ Ｐゴシック" w:hint="eastAsia"/>
                                <w:sz w:val="20"/>
                                <w:szCs w:val="20"/>
                              </w:rPr>
                              <w:t>は右の二次元コードから</w:t>
                            </w:r>
                            <w:r w:rsidRPr="00594B79">
                              <w:rPr>
                                <w:rFonts w:ascii="ＭＳ Ｐゴシック" w:eastAsia="ＭＳ Ｐゴシック" w:hAnsi="ＭＳ Ｐゴシック"/>
                                <w:sz w:val="20"/>
                                <w:szCs w:val="20"/>
                              </w:rPr>
                              <w:t>ご覧</w:t>
                            </w:r>
                            <w:r>
                              <w:rPr>
                                <w:rFonts w:ascii="ＭＳ Ｐゴシック" w:eastAsia="ＭＳ Ｐゴシック" w:hAnsi="ＭＳ Ｐゴシック" w:hint="eastAsia"/>
                                <w:sz w:val="20"/>
                                <w:szCs w:val="20"/>
                              </w:rPr>
                              <w:t>いただけます</w:t>
                            </w:r>
                            <w:r w:rsidRPr="00594B79">
                              <w:rPr>
                                <w:rFonts w:ascii="ＭＳ Ｐゴシック" w:eastAsia="ＭＳ Ｐゴシック" w:hAnsi="ＭＳ Ｐゴシック"/>
                                <w:sz w:val="20"/>
                                <w:szCs w:val="20"/>
                              </w:rPr>
                              <w:t>。</w:t>
                            </w:r>
                          </w:p>
                          <w:p w14:paraId="078ED7E5" w14:textId="6D779D51" w:rsidR="00E0443A" w:rsidRPr="00831543" w:rsidRDefault="00E0443A" w:rsidP="003B309E">
                            <w:pPr>
                              <w:rPr>
                                <w:rFonts w:ascii="ＭＳ Ｐゴシック" w:eastAsia="ＭＳ Ｐゴシック" w:hAnsi="ＭＳ Ｐゴシック"/>
                              </w:rPr>
                            </w:pPr>
                            <w:r w:rsidRPr="00594B79">
                              <w:rPr>
                                <w:rFonts w:ascii="ＭＳ Ｐゴシック" w:eastAsia="ＭＳ Ｐゴシック" w:hAnsi="ＭＳ Ｐゴシック"/>
                                <w:sz w:val="20"/>
                                <w:szCs w:val="20"/>
                              </w:rPr>
                              <w:t>お問合せは、</w:t>
                            </w:r>
                            <w:r w:rsidRPr="00831543">
                              <w:rPr>
                                <w:rFonts w:ascii="ＭＳ Ｐゴシック" w:eastAsia="ＭＳ Ｐゴシック" w:hAnsi="ＭＳ Ｐゴシック" w:hint="eastAsia"/>
                                <w:sz w:val="20"/>
                                <w:szCs w:val="20"/>
                              </w:rPr>
                              <w:t>TEL:</w:t>
                            </w:r>
                            <w:r w:rsidRPr="00831543">
                              <w:rPr>
                                <w:rFonts w:ascii="ＭＳ Ｐゴシック" w:eastAsia="ＭＳ Ｐゴシック" w:hAnsi="ＭＳ Ｐゴシック"/>
                              </w:rPr>
                              <w:t xml:space="preserve">03-5942-6793　</w:t>
                            </w:r>
                            <w:r w:rsidRPr="00831543">
                              <w:rPr>
                                <w:rFonts w:ascii="ＭＳ Ｐゴシック" w:eastAsia="ＭＳ Ｐゴシック" w:hAnsi="ＭＳ Ｐゴシック"/>
                                <w:sz w:val="22"/>
                              </w:rPr>
                              <w:t>e-mail:nakanonet1987@gmail.com</w:t>
                            </w:r>
                          </w:p>
                          <w:p w14:paraId="512844C5" w14:textId="77777777" w:rsidR="00730868" w:rsidRPr="00594B79" w:rsidRDefault="00730868" w:rsidP="003B3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911DC" id="_x0000_t202" coordsize="21600,21600" o:spt="202" path="m,l,21600r21600,l21600,xe">
                <v:stroke joinstyle="miter"/>
                <v:path gradientshapeok="t" o:connecttype="rect"/>
              </v:shapetype>
              <v:shape id="テキスト ボックス 2" o:spid="_x0000_s1026" type="#_x0000_t202" style="position:absolute;left:0;text-align:left;margin-left:2.45pt;margin-top:696.25pt;width:519pt;height:72.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fHDwIAAB8EAAAOAAAAZHJzL2Uyb0RvYy54bWysU1+P0zAMf0fiO0R5Z+3GNm7VutOxYwjp&#10;+CMdfAA3TdeINA5Jtvb49Djpbjcd8ILIQ2THzs/2z/b6eug0O0rnFZqSTyc5Z9IIrJXZl/zb192r&#10;K858AFODRiNL/iA9v968fLHubSFn2KKupWMEYnzR25K3Idgiy7xoZQd+glYaMjboOgikun1WO+gJ&#10;vdPZLM+XWY+utg6F9J5eb0cj3yT8ppEifG4aLwPTJafcQrpduqt4Z5s1FHsHtlXilAb8QxYdKENB&#10;z1C3EIAdnPoNqlPCoccmTAR2GTaNEjLVQNVM82fV3LdgZaqFyPH2TJP/f7Di0/HefnEsDG9xoAam&#10;Iry9Q/HdM4PbFsxe3jiHfSuhpsDTSFnWW1+cvkaqfeEjSNV/xJqaDIeACWhoXBdZoToZoVMDHs6k&#10;yyEwQY/LxWr6OieTINtqNl8sU1cyKB5/W+fDe4kdi0LJHTU1ocPxzoeYDRSPLjGYR63qndI6KW5f&#10;bbVjR6AB2KWTCnjmpg3rKfpithgJ+CtEns6fIDoVaJK16kp+dXaCItL2ztRpzgIoPcqUsjYnHiN1&#10;I4lhqAZyjHxWWD8Qow7HiaUNI6FF95Oznqa15P7HAZzkTH8w1JXVdD6P452U+eLNjBR3aakuLWAE&#10;QZU8cDaK25BWIhJm8Ia616hE7FMmp1xpChPfp42JY36pJ6+nvd78AgAA//8DAFBLAwQUAAYACAAA&#10;ACEArbmofeEAAAAMAQAADwAAAGRycy9kb3ducmV2LnhtbEyPwU7DMBBE70j8g7VIXBB1mqQlCXEq&#10;hASCGxQEVzd2kwh7HWw3DX/P9gS33ZnR7Nt6M1vDJu3D4FDAcpEA09g6NWAn4P3t4boAFqJEJY1D&#10;LeBHB9g052e1rJQ74quetrFjVIKhkgL6GMeK89D22sqwcKNG8vbOWxlp9R1XXh6p3BqeJsmaWzkg&#10;XejlqO973X5tD1ZAkT9Nn+E5e/lo13tTxqub6fHbC3F5Md/dAot6jn9hOOETOjTEtHMHVIEZAXlJ&#10;QZKzMl0BOwWSPCVtR9MqK5bAm5r/f6L5BQAA//8DAFBLAQItABQABgAIAAAAIQC2gziS/gAAAOEB&#10;AAATAAAAAAAAAAAAAAAAAAAAAABbQ29udGVudF9UeXBlc10ueG1sUEsBAi0AFAAGAAgAAAAhADj9&#10;If/WAAAAlAEAAAsAAAAAAAAAAAAAAAAALwEAAF9yZWxzLy5yZWxzUEsBAi0AFAAGAAgAAAAhAFAh&#10;B8cPAgAAHwQAAA4AAAAAAAAAAAAAAAAALgIAAGRycy9lMm9Eb2MueG1sUEsBAi0AFAAGAAgAAAAh&#10;AK25qH3hAAAADAEAAA8AAAAAAAAAAAAAAAAAaQQAAGRycy9kb3ducmV2LnhtbFBLBQYAAAAABAAE&#10;APMAAAB3BQAAAAA=&#10;">
                <v:textbox>
                  <w:txbxContent>
                    <w:p w14:paraId="5D69FE4A" w14:textId="77777777" w:rsidR="00730868" w:rsidRDefault="00730868" w:rsidP="00E0443A">
                      <w:pPr>
                        <w:rPr>
                          <w:rFonts w:ascii="ＭＳ Ｐゴシック" w:eastAsia="ＭＳ Ｐゴシック" w:hAnsi="ＭＳ Ｐゴシック"/>
                          <w:sz w:val="20"/>
                          <w:szCs w:val="20"/>
                        </w:rPr>
                      </w:pPr>
                    </w:p>
                    <w:p w14:paraId="28EC2D33" w14:textId="5ADFF940" w:rsidR="00E0443A" w:rsidRPr="00594B79" w:rsidRDefault="00E0443A" w:rsidP="00E0443A">
                      <w:pPr>
                        <w:rPr>
                          <w:rFonts w:ascii="ＭＳ Ｐゴシック" w:eastAsia="ＭＳ Ｐゴシック" w:hAnsi="ＭＳ Ｐゴシック"/>
                          <w:sz w:val="20"/>
                          <w:szCs w:val="20"/>
                        </w:rPr>
                      </w:pPr>
                      <w:r w:rsidRPr="00594B79">
                        <w:rPr>
                          <w:rFonts w:ascii="ＭＳ Ｐゴシック" w:eastAsia="ＭＳ Ｐゴシック" w:hAnsi="ＭＳ Ｐゴシック" w:hint="eastAsia"/>
                          <w:sz w:val="20"/>
                          <w:szCs w:val="20"/>
                        </w:rPr>
                        <w:t>中野ネット公式</w:t>
                      </w:r>
                      <w:r w:rsidRPr="00594B79">
                        <w:rPr>
                          <w:rFonts w:ascii="ＭＳ Ｐゴシック" w:eastAsia="ＭＳ Ｐゴシック" w:hAnsi="ＭＳ Ｐゴシック"/>
                          <w:sz w:val="20"/>
                          <w:szCs w:val="20"/>
                        </w:rPr>
                        <w:t>HPと細野かよこ公式HP</w:t>
                      </w:r>
                      <w:r w:rsidRPr="00594B79">
                        <w:rPr>
                          <w:rFonts w:ascii="ＭＳ Ｐゴシック" w:eastAsia="ＭＳ Ｐゴシック" w:hAnsi="ＭＳ Ｐゴシック" w:hint="eastAsia"/>
                          <w:sz w:val="20"/>
                          <w:szCs w:val="20"/>
                        </w:rPr>
                        <w:t>は右の二次元コードから</w:t>
                      </w:r>
                      <w:r w:rsidRPr="00594B79">
                        <w:rPr>
                          <w:rFonts w:ascii="ＭＳ Ｐゴシック" w:eastAsia="ＭＳ Ｐゴシック" w:hAnsi="ＭＳ Ｐゴシック"/>
                          <w:sz w:val="20"/>
                          <w:szCs w:val="20"/>
                        </w:rPr>
                        <w:t>ご覧</w:t>
                      </w:r>
                      <w:r>
                        <w:rPr>
                          <w:rFonts w:ascii="ＭＳ Ｐゴシック" w:eastAsia="ＭＳ Ｐゴシック" w:hAnsi="ＭＳ Ｐゴシック" w:hint="eastAsia"/>
                          <w:sz w:val="20"/>
                          <w:szCs w:val="20"/>
                        </w:rPr>
                        <w:t>いただけます</w:t>
                      </w:r>
                      <w:r w:rsidRPr="00594B79">
                        <w:rPr>
                          <w:rFonts w:ascii="ＭＳ Ｐゴシック" w:eastAsia="ＭＳ Ｐゴシック" w:hAnsi="ＭＳ Ｐゴシック"/>
                          <w:sz w:val="20"/>
                          <w:szCs w:val="20"/>
                        </w:rPr>
                        <w:t>。</w:t>
                      </w:r>
                    </w:p>
                    <w:p w14:paraId="078ED7E5" w14:textId="6D779D51" w:rsidR="00E0443A" w:rsidRPr="00831543" w:rsidRDefault="00E0443A" w:rsidP="003B309E">
                      <w:pPr>
                        <w:rPr>
                          <w:rFonts w:ascii="ＭＳ Ｐゴシック" w:eastAsia="ＭＳ Ｐゴシック" w:hAnsi="ＭＳ Ｐゴシック"/>
                        </w:rPr>
                      </w:pPr>
                      <w:r w:rsidRPr="00594B79">
                        <w:rPr>
                          <w:rFonts w:ascii="ＭＳ Ｐゴシック" w:eastAsia="ＭＳ Ｐゴシック" w:hAnsi="ＭＳ Ｐゴシック"/>
                          <w:sz w:val="20"/>
                          <w:szCs w:val="20"/>
                        </w:rPr>
                        <w:t>お問合せは、</w:t>
                      </w:r>
                      <w:r w:rsidRPr="00831543">
                        <w:rPr>
                          <w:rFonts w:ascii="ＭＳ Ｐゴシック" w:eastAsia="ＭＳ Ｐゴシック" w:hAnsi="ＭＳ Ｐゴシック" w:hint="eastAsia"/>
                          <w:sz w:val="20"/>
                          <w:szCs w:val="20"/>
                        </w:rPr>
                        <w:t>TEL:</w:t>
                      </w:r>
                      <w:r w:rsidRPr="00831543">
                        <w:rPr>
                          <w:rFonts w:ascii="ＭＳ Ｐゴシック" w:eastAsia="ＭＳ Ｐゴシック" w:hAnsi="ＭＳ Ｐゴシック"/>
                        </w:rPr>
                        <w:t xml:space="preserve">03-5942-6793　</w:t>
                      </w:r>
                      <w:r w:rsidRPr="00831543">
                        <w:rPr>
                          <w:rFonts w:ascii="ＭＳ Ｐゴシック" w:eastAsia="ＭＳ Ｐゴシック" w:hAnsi="ＭＳ Ｐゴシック"/>
                          <w:sz w:val="22"/>
                        </w:rPr>
                        <w:t>e-mail:nakanonet1987@gmail.com</w:t>
                      </w:r>
                    </w:p>
                    <w:p w14:paraId="512844C5" w14:textId="77777777" w:rsidR="00730868" w:rsidRPr="00594B79" w:rsidRDefault="00730868" w:rsidP="003B309E"/>
                  </w:txbxContent>
                </v:textbox>
                <w10:wrap type="topAndBottom" anchorx="margin" anchory="margin"/>
              </v:shape>
            </w:pict>
          </mc:Fallback>
        </mc:AlternateContent>
      </w:r>
      <w:r w:rsidR="00E56350" w:rsidRPr="00991C9E">
        <w:rPr>
          <w:rFonts w:ascii="BIZ UDPゴシック" w:eastAsia="BIZ UDPゴシック" w:hAnsi="BIZ UDPゴシック" w:cs="Times New Roman" w:hint="eastAsia"/>
          <w:b/>
          <w:bCs/>
          <w:sz w:val="24"/>
          <w:szCs w:val="24"/>
        </w:rPr>
        <w:t>政治をより身近に！「</w:t>
      </w:r>
      <w:r w:rsidR="00054BF6" w:rsidRPr="00991C9E">
        <w:rPr>
          <w:rFonts w:ascii="BIZ UDPゴシック" w:eastAsia="BIZ UDPゴシック" w:hAnsi="BIZ UDPゴシック" w:cs="Times New Roman" w:hint="eastAsia"/>
          <w:b/>
          <w:bCs/>
          <w:sz w:val="24"/>
          <w:szCs w:val="24"/>
        </w:rPr>
        <w:t>未来プロジェクト</w:t>
      </w:r>
      <w:r w:rsidR="00E56350" w:rsidRPr="00991C9E">
        <w:rPr>
          <w:rFonts w:ascii="BIZ UDPゴシック" w:eastAsia="BIZ UDPゴシック" w:hAnsi="BIZ UDPゴシック" w:cs="Times New Roman" w:hint="eastAsia"/>
          <w:b/>
          <w:bCs/>
          <w:sz w:val="24"/>
          <w:szCs w:val="24"/>
        </w:rPr>
        <w:t>」</w:t>
      </w:r>
      <w:r w:rsidR="006B3206" w:rsidRPr="00991C9E">
        <w:rPr>
          <w:rFonts w:ascii="BIZ UDPゴシック" w:eastAsia="BIZ UDPゴシック" w:hAnsi="BIZ UDPゴシック" w:cs="Times New Roman" w:hint="eastAsia"/>
          <w:b/>
          <w:bCs/>
          <w:sz w:val="24"/>
          <w:szCs w:val="24"/>
        </w:rPr>
        <w:t>参加</w:t>
      </w:r>
      <w:r w:rsidR="00E56350" w:rsidRPr="00991C9E">
        <w:rPr>
          <w:rFonts w:ascii="BIZ UDPゴシック" w:eastAsia="BIZ UDPゴシック" w:hAnsi="BIZ UDPゴシック" w:cs="Times New Roman" w:hint="eastAsia"/>
          <w:b/>
          <w:bCs/>
          <w:sz w:val="24"/>
          <w:szCs w:val="24"/>
        </w:rPr>
        <w:t>者募集</w:t>
      </w:r>
      <w:r w:rsidR="006B3206" w:rsidRPr="00D877A8">
        <w:rPr>
          <w:rFonts w:ascii="ＭＳ Ｐゴシック" w:eastAsia="ＭＳ Ｐゴシック" w:hAnsi="ＭＳ Ｐゴシック" w:cs="Times New Roman" w:hint="eastAsia"/>
          <w:sz w:val="24"/>
          <w:szCs w:val="24"/>
        </w:rPr>
        <w:t>：生活者ネットワークの政治活動や自治体の政策に関心のある</w:t>
      </w:r>
      <w:r w:rsidR="00E56350" w:rsidRPr="00D877A8">
        <w:rPr>
          <w:rFonts w:ascii="ＭＳ Ｐゴシック" w:eastAsia="ＭＳ Ｐゴシック" w:hAnsi="ＭＳ Ｐゴシック" w:cs="Times New Roman" w:hint="eastAsia"/>
          <w:sz w:val="24"/>
          <w:szCs w:val="24"/>
        </w:rPr>
        <w:t>若い方（20代から50代）を対象にした密度の濃い学習会です。詳細は中野ネットまで</w:t>
      </w:r>
      <w:r w:rsidR="001D6F96" w:rsidRPr="00D877A8">
        <w:rPr>
          <w:rFonts w:ascii="BIZ UDPゴシック" w:eastAsia="BIZ UDPゴシック" w:hAnsi="BIZ UDPゴシック"/>
          <w:noProof/>
          <w:sz w:val="24"/>
          <w:szCs w:val="24"/>
        </w:rPr>
        <w:drawing>
          <wp:inline distT="0" distB="0" distL="0" distR="0" wp14:anchorId="648DC262" wp14:editId="2D671965">
            <wp:extent cx="158750" cy="158750"/>
            <wp:effectExtent l="0" t="0" r="0" b="0"/>
            <wp:docPr id="103497109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sectPr w:rsidR="00730868" w:rsidRPr="00D877A8" w:rsidSect="00D91727">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EE36" w14:textId="77777777" w:rsidR="0048400E" w:rsidRDefault="0048400E" w:rsidP="00443AAF">
      <w:r>
        <w:separator/>
      </w:r>
    </w:p>
  </w:endnote>
  <w:endnote w:type="continuationSeparator" w:id="0">
    <w:p w14:paraId="54DDAB7F" w14:textId="77777777" w:rsidR="0048400E" w:rsidRDefault="0048400E" w:rsidP="0044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明朝B">
    <w:panose1 w:val="02020800000000000000"/>
    <w:charset w:val="80"/>
    <w:family w:val="roma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8A6C" w14:textId="77777777" w:rsidR="0048400E" w:rsidRDefault="0048400E" w:rsidP="00443AAF">
      <w:r>
        <w:separator/>
      </w:r>
    </w:p>
  </w:footnote>
  <w:footnote w:type="continuationSeparator" w:id="0">
    <w:p w14:paraId="718DF05F" w14:textId="77777777" w:rsidR="0048400E" w:rsidRDefault="0048400E" w:rsidP="00443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F35"/>
    <w:multiLevelType w:val="hybridMultilevel"/>
    <w:tmpl w:val="75FA6828"/>
    <w:lvl w:ilvl="0" w:tplc="7626300A">
      <w:start w:val="1"/>
      <w:numFmt w:val="decimalEnclosedCircle"/>
      <w:lvlText w:val="%1"/>
      <w:lvlJc w:val="left"/>
      <w:pPr>
        <w:ind w:left="600" w:hanging="360"/>
      </w:pPr>
      <w:rPr>
        <w:rFonts w:hint="default"/>
        <w:color w:val="EE000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92A0296"/>
    <w:multiLevelType w:val="hybridMultilevel"/>
    <w:tmpl w:val="EB8C193E"/>
    <w:lvl w:ilvl="0" w:tplc="71B250D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7D9342D6"/>
    <w:multiLevelType w:val="hybridMultilevel"/>
    <w:tmpl w:val="C52EF8D0"/>
    <w:lvl w:ilvl="0" w:tplc="E966AD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6856039">
    <w:abstractNumId w:val="2"/>
  </w:num>
  <w:num w:numId="2" w16cid:durableId="18743403">
    <w:abstractNumId w:val="0"/>
  </w:num>
  <w:num w:numId="3" w16cid:durableId="189237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ED"/>
    <w:rsid w:val="000014AC"/>
    <w:rsid w:val="0003508D"/>
    <w:rsid w:val="000350BD"/>
    <w:rsid w:val="000351A2"/>
    <w:rsid w:val="000420EA"/>
    <w:rsid w:val="00043AC0"/>
    <w:rsid w:val="00043F57"/>
    <w:rsid w:val="00045C2C"/>
    <w:rsid w:val="00047006"/>
    <w:rsid w:val="00050386"/>
    <w:rsid w:val="00054BF6"/>
    <w:rsid w:val="00063A6F"/>
    <w:rsid w:val="00064F91"/>
    <w:rsid w:val="00067D9B"/>
    <w:rsid w:val="00072964"/>
    <w:rsid w:val="00075AD2"/>
    <w:rsid w:val="00083AD0"/>
    <w:rsid w:val="00093689"/>
    <w:rsid w:val="0009657A"/>
    <w:rsid w:val="000A3998"/>
    <w:rsid w:val="000A3AF3"/>
    <w:rsid w:val="000B09CA"/>
    <w:rsid w:val="000B258F"/>
    <w:rsid w:val="000B4647"/>
    <w:rsid w:val="000C64C2"/>
    <w:rsid w:val="000D1F2F"/>
    <w:rsid w:val="000D4DA9"/>
    <w:rsid w:val="000D5E02"/>
    <w:rsid w:val="000E6708"/>
    <w:rsid w:val="000E6BAE"/>
    <w:rsid w:val="000F22B6"/>
    <w:rsid w:val="00106DED"/>
    <w:rsid w:val="00110B21"/>
    <w:rsid w:val="00114AD4"/>
    <w:rsid w:val="00117D12"/>
    <w:rsid w:val="00121167"/>
    <w:rsid w:val="001218D1"/>
    <w:rsid w:val="0013083B"/>
    <w:rsid w:val="00142076"/>
    <w:rsid w:val="00150E92"/>
    <w:rsid w:val="0015693A"/>
    <w:rsid w:val="00160C68"/>
    <w:rsid w:val="00164B1C"/>
    <w:rsid w:val="00165CDF"/>
    <w:rsid w:val="00166A81"/>
    <w:rsid w:val="00166BCD"/>
    <w:rsid w:val="00175A9B"/>
    <w:rsid w:val="00180226"/>
    <w:rsid w:val="001844B4"/>
    <w:rsid w:val="00191F18"/>
    <w:rsid w:val="00193857"/>
    <w:rsid w:val="00193CE5"/>
    <w:rsid w:val="001A14E5"/>
    <w:rsid w:val="001A3225"/>
    <w:rsid w:val="001A3DF0"/>
    <w:rsid w:val="001B2257"/>
    <w:rsid w:val="001B2CAE"/>
    <w:rsid w:val="001B6521"/>
    <w:rsid w:val="001B65ED"/>
    <w:rsid w:val="001C0CB9"/>
    <w:rsid w:val="001C47BE"/>
    <w:rsid w:val="001D0A44"/>
    <w:rsid w:val="001D6F96"/>
    <w:rsid w:val="001E7E6F"/>
    <w:rsid w:val="001F0433"/>
    <w:rsid w:val="001F1A50"/>
    <w:rsid w:val="0020427A"/>
    <w:rsid w:val="002108E7"/>
    <w:rsid w:val="00221C0A"/>
    <w:rsid w:val="0023117D"/>
    <w:rsid w:val="00232365"/>
    <w:rsid w:val="00241A61"/>
    <w:rsid w:val="00242497"/>
    <w:rsid w:val="00244045"/>
    <w:rsid w:val="00252AAE"/>
    <w:rsid w:val="0025437F"/>
    <w:rsid w:val="0026109D"/>
    <w:rsid w:val="00263378"/>
    <w:rsid w:val="002658D3"/>
    <w:rsid w:val="002723AB"/>
    <w:rsid w:val="00280134"/>
    <w:rsid w:val="00284827"/>
    <w:rsid w:val="00284D9A"/>
    <w:rsid w:val="002A281E"/>
    <w:rsid w:val="002C368E"/>
    <w:rsid w:val="002C4680"/>
    <w:rsid w:val="002C4805"/>
    <w:rsid w:val="002D16E0"/>
    <w:rsid w:val="002D4A0E"/>
    <w:rsid w:val="002D5E46"/>
    <w:rsid w:val="002E2FD7"/>
    <w:rsid w:val="002E3F1C"/>
    <w:rsid w:val="002F0666"/>
    <w:rsid w:val="002F0B61"/>
    <w:rsid w:val="002F484D"/>
    <w:rsid w:val="002F4D75"/>
    <w:rsid w:val="002F5B71"/>
    <w:rsid w:val="0030012F"/>
    <w:rsid w:val="00311F38"/>
    <w:rsid w:val="0031532C"/>
    <w:rsid w:val="00327B2F"/>
    <w:rsid w:val="00335064"/>
    <w:rsid w:val="003371BE"/>
    <w:rsid w:val="00342A40"/>
    <w:rsid w:val="00350F3B"/>
    <w:rsid w:val="00355FE2"/>
    <w:rsid w:val="00356D8B"/>
    <w:rsid w:val="00362CBF"/>
    <w:rsid w:val="00362FA6"/>
    <w:rsid w:val="00364FD1"/>
    <w:rsid w:val="0036573C"/>
    <w:rsid w:val="00370EEB"/>
    <w:rsid w:val="00372B33"/>
    <w:rsid w:val="00372E2D"/>
    <w:rsid w:val="00374724"/>
    <w:rsid w:val="00382D21"/>
    <w:rsid w:val="0038436D"/>
    <w:rsid w:val="003849C9"/>
    <w:rsid w:val="003916E5"/>
    <w:rsid w:val="00393FA6"/>
    <w:rsid w:val="00396498"/>
    <w:rsid w:val="003A0746"/>
    <w:rsid w:val="003A17D4"/>
    <w:rsid w:val="003A48B1"/>
    <w:rsid w:val="003A7E00"/>
    <w:rsid w:val="003B309E"/>
    <w:rsid w:val="003B3520"/>
    <w:rsid w:val="003B5935"/>
    <w:rsid w:val="003D6B8F"/>
    <w:rsid w:val="003F3725"/>
    <w:rsid w:val="003F69D4"/>
    <w:rsid w:val="003F7F5D"/>
    <w:rsid w:val="00400F3E"/>
    <w:rsid w:val="00403BF8"/>
    <w:rsid w:val="004124E7"/>
    <w:rsid w:val="00417DA2"/>
    <w:rsid w:val="00422416"/>
    <w:rsid w:val="00432330"/>
    <w:rsid w:val="00435375"/>
    <w:rsid w:val="00435C2D"/>
    <w:rsid w:val="00436AB5"/>
    <w:rsid w:val="00443AAF"/>
    <w:rsid w:val="00450DF8"/>
    <w:rsid w:val="004515C7"/>
    <w:rsid w:val="00455DB9"/>
    <w:rsid w:val="004634AC"/>
    <w:rsid w:val="00482B07"/>
    <w:rsid w:val="0048400E"/>
    <w:rsid w:val="00485DBF"/>
    <w:rsid w:val="00486ECA"/>
    <w:rsid w:val="00490918"/>
    <w:rsid w:val="0049401B"/>
    <w:rsid w:val="004A116C"/>
    <w:rsid w:val="004A4086"/>
    <w:rsid w:val="004A515E"/>
    <w:rsid w:val="004B2B15"/>
    <w:rsid w:val="004C156E"/>
    <w:rsid w:val="004D0A78"/>
    <w:rsid w:val="004D0B7E"/>
    <w:rsid w:val="004D15DB"/>
    <w:rsid w:val="004E0060"/>
    <w:rsid w:val="004E0DA3"/>
    <w:rsid w:val="004E1A57"/>
    <w:rsid w:val="004E70AD"/>
    <w:rsid w:val="004E7F33"/>
    <w:rsid w:val="004F064B"/>
    <w:rsid w:val="004F10ED"/>
    <w:rsid w:val="005038A2"/>
    <w:rsid w:val="00507168"/>
    <w:rsid w:val="005071EE"/>
    <w:rsid w:val="00513B77"/>
    <w:rsid w:val="00525A71"/>
    <w:rsid w:val="00531987"/>
    <w:rsid w:val="005332F1"/>
    <w:rsid w:val="00534F1B"/>
    <w:rsid w:val="00535A2F"/>
    <w:rsid w:val="005375FC"/>
    <w:rsid w:val="0054716F"/>
    <w:rsid w:val="00550956"/>
    <w:rsid w:val="005511F0"/>
    <w:rsid w:val="005604C1"/>
    <w:rsid w:val="00560970"/>
    <w:rsid w:val="00564BB0"/>
    <w:rsid w:val="00565535"/>
    <w:rsid w:val="0056635E"/>
    <w:rsid w:val="005747E5"/>
    <w:rsid w:val="005755C3"/>
    <w:rsid w:val="00582500"/>
    <w:rsid w:val="0059150A"/>
    <w:rsid w:val="00594B79"/>
    <w:rsid w:val="0059527D"/>
    <w:rsid w:val="00595E23"/>
    <w:rsid w:val="005A1107"/>
    <w:rsid w:val="005A6B71"/>
    <w:rsid w:val="005B471E"/>
    <w:rsid w:val="005B782B"/>
    <w:rsid w:val="005D18D4"/>
    <w:rsid w:val="005D595F"/>
    <w:rsid w:val="00601211"/>
    <w:rsid w:val="0062086C"/>
    <w:rsid w:val="00620C51"/>
    <w:rsid w:val="00621C01"/>
    <w:rsid w:val="00622B00"/>
    <w:rsid w:val="006236DF"/>
    <w:rsid w:val="00624AAE"/>
    <w:rsid w:val="006379BE"/>
    <w:rsid w:val="00643CFF"/>
    <w:rsid w:val="00644E7E"/>
    <w:rsid w:val="006507A9"/>
    <w:rsid w:val="006529C4"/>
    <w:rsid w:val="00656AEE"/>
    <w:rsid w:val="00657597"/>
    <w:rsid w:val="0067545C"/>
    <w:rsid w:val="006850A8"/>
    <w:rsid w:val="00685F8B"/>
    <w:rsid w:val="006A0592"/>
    <w:rsid w:val="006A328C"/>
    <w:rsid w:val="006A6C18"/>
    <w:rsid w:val="006B139E"/>
    <w:rsid w:val="006B27AB"/>
    <w:rsid w:val="006B3206"/>
    <w:rsid w:val="006C05EC"/>
    <w:rsid w:val="006C6DFE"/>
    <w:rsid w:val="006C7C2C"/>
    <w:rsid w:val="006C7DE5"/>
    <w:rsid w:val="006D4C21"/>
    <w:rsid w:val="006E7EE0"/>
    <w:rsid w:val="006F073E"/>
    <w:rsid w:val="006F0F8C"/>
    <w:rsid w:val="0070182E"/>
    <w:rsid w:val="0070288F"/>
    <w:rsid w:val="00707B90"/>
    <w:rsid w:val="00711D23"/>
    <w:rsid w:val="007142B5"/>
    <w:rsid w:val="00720126"/>
    <w:rsid w:val="00725D82"/>
    <w:rsid w:val="00727479"/>
    <w:rsid w:val="00730868"/>
    <w:rsid w:val="00734B9A"/>
    <w:rsid w:val="00740AE6"/>
    <w:rsid w:val="007411A3"/>
    <w:rsid w:val="00744135"/>
    <w:rsid w:val="0075016E"/>
    <w:rsid w:val="00753317"/>
    <w:rsid w:val="00757B59"/>
    <w:rsid w:val="00760711"/>
    <w:rsid w:val="007722A8"/>
    <w:rsid w:val="007731CE"/>
    <w:rsid w:val="00774EC3"/>
    <w:rsid w:val="00783843"/>
    <w:rsid w:val="007906F2"/>
    <w:rsid w:val="00791FC9"/>
    <w:rsid w:val="00793622"/>
    <w:rsid w:val="00794038"/>
    <w:rsid w:val="007A3AE5"/>
    <w:rsid w:val="007A5DD2"/>
    <w:rsid w:val="007B3F77"/>
    <w:rsid w:val="007B5EC0"/>
    <w:rsid w:val="007C0497"/>
    <w:rsid w:val="007C06EB"/>
    <w:rsid w:val="007C130F"/>
    <w:rsid w:val="007C37B9"/>
    <w:rsid w:val="007E1CD4"/>
    <w:rsid w:val="007E5792"/>
    <w:rsid w:val="007E5F35"/>
    <w:rsid w:val="007F2D25"/>
    <w:rsid w:val="007F2F6D"/>
    <w:rsid w:val="007F4718"/>
    <w:rsid w:val="007F6D37"/>
    <w:rsid w:val="008058E0"/>
    <w:rsid w:val="00810263"/>
    <w:rsid w:val="008103CC"/>
    <w:rsid w:val="008209E6"/>
    <w:rsid w:val="00822C84"/>
    <w:rsid w:val="00831114"/>
    <w:rsid w:val="00831543"/>
    <w:rsid w:val="00837B68"/>
    <w:rsid w:val="00837FC9"/>
    <w:rsid w:val="008400C6"/>
    <w:rsid w:val="00842F18"/>
    <w:rsid w:val="00851BFC"/>
    <w:rsid w:val="0085227E"/>
    <w:rsid w:val="00852563"/>
    <w:rsid w:val="00852646"/>
    <w:rsid w:val="00852DB3"/>
    <w:rsid w:val="008554DC"/>
    <w:rsid w:val="00860A43"/>
    <w:rsid w:val="00860EF0"/>
    <w:rsid w:val="008610AD"/>
    <w:rsid w:val="00866744"/>
    <w:rsid w:val="00866969"/>
    <w:rsid w:val="00871390"/>
    <w:rsid w:val="0087480C"/>
    <w:rsid w:val="00881A3A"/>
    <w:rsid w:val="00887FDD"/>
    <w:rsid w:val="00893355"/>
    <w:rsid w:val="008A58C9"/>
    <w:rsid w:val="008C1518"/>
    <w:rsid w:val="008C2119"/>
    <w:rsid w:val="008C216C"/>
    <w:rsid w:val="008C23A5"/>
    <w:rsid w:val="008C7746"/>
    <w:rsid w:val="008D00CF"/>
    <w:rsid w:val="008D2B51"/>
    <w:rsid w:val="008D3F7E"/>
    <w:rsid w:val="008E33BF"/>
    <w:rsid w:val="008E7540"/>
    <w:rsid w:val="008F602A"/>
    <w:rsid w:val="0090492E"/>
    <w:rsid w:val="0090504F"/>
    <w:rsid w:val="00907D4B"/>
    <w:rsid w:val="00911AF3"/>
    <w:rsid w:val="00923F37"/>
    <w:rsid w:val="00924121"/>
    <w:rsid w:val="009259E5"/>
    <w:rsid w:val="00926858"/>
    <w:rsid w:val="00926B64"/>
    <w:rsid w:val="00930D9B"/>
    <w:rsid w:val="00935AED"/>
    <w:rsid w:val="009459AA"/>
    <w:rsid w:val="00950315"/>
    <w:rsid w:val="00950873"/>
    <w:rsid w:val="00953CA9"/>
    <w:rsid w:val="00966AB5"/>
    <w:rsid w:val="00982868"/>
    <w:rsid w:val="00983284"/>
    <w:rsid w:val="00985CCB"/>
    <w:rsid w:val="00990D85"/>
    <w:rsid w:val="00991781"/>
    <w:rsid w:val="00991C9E"/>
    <w:rsid w:val="00992324"/>
    <w:rsid w:val="009949F2"/>
    <w:rsid w:val="009953AA"/>
    <w:rsid w:val="009A1886"/>
    <w:rsid w:val="009A388E"/>
    <w:rsid w:val="009A43B3"/>
    <w:rsid w:val="009A6DE1"/>
    <w:rsid w:val="009B4F1C"/>
    <w:rsid w:val="009C5395"/>
    <w:rsid w:val="009C7F1F"/>
    <w:rsid w:val="009C7FD5"/>
    <w:rsid w:val="009D30E5"/>
    <w:rsid w:val="009D7F79"/>
    <w:rsid w:val="009F37D1"/>
    <w:rsid w:val="009F59ED"/>
    <w:rsid w:val="00A0089B"/>
    <w:rsid w:val="00A067D5"/>
    <w:rsid w:val="00A126F1"/>
    <w:rsid w:val="00A160C5"/>
    <w:rsid w:val="00A25BB6"/>
    <w:rsid w:val="00A36217"/>
    <w:rsid w:val="00A42902"/>
    <w:rsid w:val="00A43331"/>
    <w:rsid w:val="00A440C6"/>
    <w:rsid w:val="00A51EEC"/>
    <w:rsid w:val="00A54FBA"/>
    <w:rsid w:val="00A61234"/>
    <w:rsid w:val="00A65AEA"/>
    <w:rsid w:val="00A77F86"/>
    <w:rsid w:val="00A87D37"/>
    <w:rsid w:val="00A9164D"/>
    <w:rsid w:val="00A94865"/>
    <w:rsid w:val="00A95C61"/>
    <w:rsid w:val="00A97757"/>
    <w:rsid w:val="00AA0B3B"/>
    <w:rsid w:val="00AA0B57"/>
    <w:rsid w:val="00AA2943"/>
    <w:rsid w:val="00AA3B5D"/>
    <w:rsid w:val="00AA7179"/>
    <w:rsid w:val="00AA7201"/>
    <w:rsid w:val="00AB1486"/>
    <w:rsid w:val="00AB60BE"/>
    <w:rsid w:val="00AC102C"/>
    <w:rsid w:val="00AD216B"/>
    <w:rsid w:val="00AD260C"/>
    <w:rsid w:val="00AE3094"/>
    <w:rsid w:val="00AF29C9"/>
    <w:rsid w:val="00AF2D67"/>
    <w:rsid w:val="00AF52B4"/>
    <w:rsid w:val="00B0092C"/>
    <w:rsid w:val="00B02251"/>
    <w:rsid w:val="00B02CA3"/>
    <w:rsid w:val="00B06749"/>
    <w:rsid w:val="00B11991"/>
    <w:rsid w:val="00B11F41"/>
    <w:rsid w:val="00B128F2"/>
    <w:rsid w:val="00B15421"/>
    <w:rsid w:val="00B17FD5"/>
    <w:rsid w:val="00B2437E"/>
    <w:rsid w:val="00B30985"/>
    <w:rsid w:val="00B30B25"/>
    <w:rsid w:val="00B30FEB"/>
    <w:rsid w:val="00B32831"/>
    <w:rsid w:val="00B43678"/>
    <w:rsid w:val="00B52A6A"/>
    <w:rsid w:val="00B5390A"/>
    <w:rsid w:val="00B72D9F"/>
    <w:rsid w:val="00B77B62"/>
    <w:rsid w:val="00B93BCC"/>
    <w:rsid w:val="00BA078C"/>
    <w:rsid w:val="00BA46A7"/>
    <w:rsid w:val="00BA4FCB"/>
    <w:rsid w:val="00BB1A2E"/>
    <w:rsid w:val="00BB4218"/>
    <w:rsid w:val="00BB7AA1"/>
    <w:rsid w:val="00BC0534"/>
    <w:rsid w:val="00BC3C1F"/>
    <w:rsid w:val="00BC5166"/>
    <w:rsid w:val="00BC6DF1"/>
    <w:rsid w:val="00BD3BAE"/>
    <w:rsid w:val="00BD4848"/>
    <w:rsid w:val="00BE17B9"/>
    <w:rsid w:val="00BF0845"/>
    <w:rsid w:val="00C0004B"/>
    <w:rsid w:val="00C10D93"/>
    <w:rsid w:val="00C12F07"/>
    <w:rsid w:val="00C16654"/>
    <w:rsid w:val="00C22E21"/>
    <w:rsid w:val="00C24471"/>
    <w:rsid w:val="00C24A69"/>
    <w:rsid w:val="00C27722"/>
    <w:rsid w:val="00C37549"/>
    <w:rsid w:val="00C4180F"/>
    <w:rsid w:val="00C502F4"/>
    <w:rsid w:val="00C537F1"/>
    <w:rsid w:val="00C549E3"/>
    <w:rsid w:val="00C566DD"/>
    <w:rsid w:val="00C61BCD"/>
    <w:rsid w:val="00C632EF"/>
    <w:rsid w:val="00C663D5"/>
    <w:rsid w:val="00C73E75"/>
    <w:rsid w:val="00C75EC7"/>
    <w:rsid w:val="00C76F25"/>
    <w:rsid w:val="00C83C03"/>
    <w:rsid w:val="00CA0B03"/>
    <w:rsid w:val="00CA2B52"/>
    <w:rsid w:val="00CA7CAF"/>
    <w:rsid w:val="00CB4792"/>
    <w:rsid w:val="00CD5FB9"/>
    <w:rsid w:val="00CD7C11"/>
    <w:rsid w:val="00CE1829"/>
    <w:rsid w:val="00CE4BAD"/>
    <w:rsid w:val="00CE6EE5"/>
    <w:rsid w:val="00CF06D4"/>
    <w:rsid w:val="00D00AC0"/>
    <w:rsid w:val="00D11233"/>
    <w:rsid w:val="00D13CE5"/>
    <w:rsid w:val="00D14264"/>
    <w:rsid w:val="00D14E0D"/>
    <w:rsid w:val="00D3058C"/>
    <w:rsid w:val="00D31847"/>
    <w:rsid w:val="00D34A04"/>
    <w:rsid w:val="00D56969"/>
    <w:rsid w:val="00D604C6"/>
    <w:rsid w:val="00D6082C"/>
    <w:rsid w:val="00D66030"/>
    <w:rsid w:val="00D80259"/>
    <w:rsid w:val="00D80826"/>
    <w:rsid w:val="00D877A8"/>
    <w:rsid w:val="00D90A32"/>
    <w:rsid w:val="00D91727"/>
    <w:rsid w:val="00D95E31"/>
    <w:rsid w:val="00D978CA"/>
    <w:rsid w:val="00DA1077"/>
    <w:rsid w:val="00DA6793"/>
    <w:rsid w:val="00DC3143"/>
    <w:rsid w:val="00DC62D5"/>
    <w:rsid w:val="00DC6CAC"/>
    <w:rsid w:val="00DD06B0"/>
    <w:rsid w:val="00DF438D"/>
    <w:rsid w:val="00E01D6A"/>
    <w:rsid w:val="00E0443A"/>
    <w:rsid w:val="00E172E6"/>
    <w:rsid w:val="00E25410"/>
    <w:rsid w:val="00E26FB9"/>
    <w:rsid w:val="00E41B8A"/>
    <w:rsid w:val="00E429E5"/>
    <w:rsid w:val="00E4756E"/>
    <w:rsid w:val="00E55651"/>
    <w:rsid w:val="00E56350"/>
    <w:rsid w:val="00E6129F"/>
    <w:rsid w:val="00E61B95"/>
    <w:rsid w:val="00E6647F"/>
    <w:rsid w:val="00E74D91"/>
    <w:rsid w:val="00E75C0D"/>
    <w:rsid w:val="00E8067D"/>
    <w:rsid w:val="00E816AC"/>
    <w:rsid w:val="00E83A82"/>
    <w:rsid w:val="00E85E24"/>
    <w:rsid w:val="00E871E4"/>
    <w:rsid w:val="00E8721C"/>
    <w:rsid w:val="00EA0B49"/>
    <w:rsid w:val="00EA3B68"/>
    <w:rsid w:val="00EA6D44"/>
    <w:rsid w:val="00EA77D0"/>
    <w:rsid w:val="00EA7EC9"/>
    <w:rsid w:val="00EB467E"/>
    <w:rsid w:val="00EC77F7"/>
    <w:rsid w:val="00EC7C46"/>
    <w:rsid w:val="00ED075F"/>
    <w:rsid w:val="00ED374A"/>
    <w:rsid w:val="00ED4828"/>
    <w:rsid w:val="00ED5295"/>
    <w:rsid w:val="00ED634D"/>
    <w:rsid w:val="00EF0468"/>
    <w:rsid w:val="00EF408C"/>
    <w:rsid w:val="00EF7410"/>
    <w:rsid w:val="00F00F7A"/>
    <w:rsid w:val="00F01A13"/>
    <w:rsid w:val="00F020F4"/>
    <w:rsid w:val="00F14D66"/>
    <w:rsid w:val="00F178B0"/>
    <w:rsid w:val="00F20084"/>
    <w:rsid w:val="00F20A11"/>
    <w:rsid w:val="00F21B7E"/>
    <w:rsid w:val="00F2247C"/>
    <w:rsid w:val="00F32133"/>
    <w:rsid w:val="00F33382"/>
    <w:rsid w:val="00F33BD1"/>
    <w:rsid w:val="00F35D15"/>
    <w:rsid w:val="00F43420"/>
    <w:rsid w:val="00F63FB2"/>
    <w:rsid w:val="00F66644"/>
    <w:rsid w:val="00F66F83"/>
    <w:rsid w:val="00F670FA"/>
    <w:rsid w:val="00F67AA7"/>
    <w:rsid w:val="00F67B1B"/>
    <w:rsid w:val="00F710DD"/>
    <w:rsid w:val="00F725FE"/>
    <w:rsid w:val="00F76094"/>
    <w:rsid w:val="00F76653"/>
    <w:rsid w:val="00F9596A"/>
    <w:rsid w:val="00F977F4"/>
    <w:rsid w:val="00FA0C93"/>
    <w:rsid w:val="00FA294E"/>
    <w:rsid w:val="00FB2A08"/>
    <w:rsid w:val="00FC7155"/>
    <w:rsid w:val="00FD3843"/>
    <w:rsid w:val="00FD4931"/>
    <w:rsid w:val="00FE01B5"/>
    <w:rsid w:val="00FE6345"/>
    <w:rsid w:val="00FE6681"/>
    <w:rsid w:val="00FF2FC0"/>
    <w:rsid w:val="00FF476A"/>
    <w:rsid w:val="00FF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A1256"/>
  <w15:chartTrackingRefBased/>
  <w15:docId w15:val="{EF7FDAAD-9B13-444E-9E0D-6F536D96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6D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6D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6D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6D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6D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6D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6D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6D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6D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D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6D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6D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6D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6D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6D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6D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6D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6D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6D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6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D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6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DED"/>
    <w:pPr>
      <w:spacing w:before="160" w:after="160"/>
      <w:jc w:val="center"/>
    </w:pPr>
    <w:rPr>
      <w:i/>
      <w:iCs/>
      <w:color w:val="404040" w:themeColor="text1" w:themeTint="BF"/>
    </w:rPr>
  </w:style>
  <w:style w:type="character" w:customStyle="1" w:styleId="a8">
    <w:name w:val="引用文 (文字)"/>
    <w:basedOn w:val="a0"/>
    <w:link w:val="a7"/>
    <w:uiPriority w:val="29"/>
    <w:rsid w:val="00106DED"/>
    <w:rPr>
      <w:i/>
      <w:iCs/>
      <w:color w:val="404040" w:themeColor="text1" w:themeTint="BF"/>
    </w:rPr>
  </w:style>
  <w:style w:type="paragraph" w:styleId="a9">
    <w:name w:val="List Paragraph"/>
    <w:basedOn w:val="a"/>
    <w:uiPriority w:val="34"/>
    <w:qFormat/>
    <w:rsid w:val="00106DED"/>
    <w:pPr>
      <w:ind w:left="720"/>
      <w:contextualSpacing/>
    </w:pPr>
  </w:style>
  <w:style w:type="character" w:styleId="21">
    <w:name w:val="Intense Emphasis"/>
    <w:basedOn w:val="a0"/>
    <w:uiPriority w:val="21"/>
    <w:qFormat/>
    <w:rsid w:val="00106DED"/>
    <w:rPr>
      <w:i/>
      <w:iCs/>
      <w:color w:val="0F4761" w:themeColor="accent1" w:themeShade="BF"/>
    </w:rPr>
  </w:style>
  <w:style w:type="paragraph" w:styleId="22">
    <w:name w:val="Intense Quote"/>
    <w:basedOn w:val="a"/>
    <w:next w:val="a"/>
    <w:link w:val="23"/>
    <w:uiPriority w:val="30"/>
    <w:qFormat/>
    <w:rsid w:val="0010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6DED"/>
    <w:rPr>
      <w:i/>
      <w:iCs/>
      <w:color w:val="0F4761" w:themeColor="accent1" w:themeShade="BF"/>
    </w:rPr>
  </w:style>
  <w:style w:type="character" w:styleId="24">
    <w:name w:val="Intense Reference"/>
    <w:basedOn w:val="a0"/>
    <w:uiPriority w:val="32"/>
    <w:qFormat/>
    <w:rsid w:val="00106DED"/>
    <w:rPr>
      <w:b/>
      <w:bCs/>
      <w:smallCaps/>
      <w:color w:val="0F4761" w:themeColor="accent1" w:themeShade="BF"/>
      <w:spacing w:val="5"/>
    </w:rPr>
  </w:style>
  <w:style w:type="paragraph" w:styleId="aa">
    <w:name w:val="header"/>
    <w:basedOn w:val="a"/>
    <w:link w:val="ab"/>
    <w:uiPriority w:val="99"/>
    <w:unhideWhenUsed/>
    <w:rsid w:val="00443AAF"/>
    <w:pPr>
      <w:tabs>
        <w:tab w:val="center" w:pos="4252"/>
        <w:tab w:val="right" w:pos="8504"/>
      </w:tabs>
      <w:snapToGrid w:val="0"/>
    </w:pPr>
  </w:style>
  <w:style w:type="character" w:customStyle="1" w:styleId="ab">
    <w:name w:val="ヘッダー (文字)"/>
    <w:basedOn w:val="a0"/>
    <w:link w:val="aa"/>
    <w:uiPriority w:val="99"/>
    <w:rsid w:val="00443AAF"/>
  </w:style>
  <w:style w:type="paragraph" w:styleId="ac">
    <w:name w:val="footer"/>
    <w:basedOn w:val="a"/>
    <w:link w:val="ad"/>
    <w:uiPriority w:val="99"/>
    <w:unhideWhenUsed/>
    <w:rsid w:val="00443AAF"/>
    <w:pPr>
      <w:tabs>
        <w:tab w:val="center" w:pos="4252"/>
        <w:tab w:val="right" w:pos="8504"/>
      </w:tabs>
      <w:snapToGrid w:val="0"/>
    </w:pPr>
  </w:style>
  <w:style w:type="character" w:customStyle="1" w:styleId="ad">
    <w:name w:val="フッター (文字)"/>
    <w:basedOn w:val="a0"/>
    <w:link w:val="ac"/>
    <w:uiPriority w:val="99"/>
    <w:rsid w:val="00443AAF"/>
  </w:style>
  <w:style w:type="paragraph" w:styleId="Web">
    <w:name w:val="Normal (Web)"/>
    <w:basedOn w:val="a"/>
    <w:uiPriority w:val="99"/>
    <w:unhideWhenUsed/>
    <w:rsid w:val="0015693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e">
    <w:name w:val="Hyperlink"/>
    <w:basedOn w:val="a0"/>
    <w:uiPriority w:val="99"/>
    <w:semiHidden/>
    <w:unhideWhenUsed/>
    <w:rsid w:val="00A00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36551">
      <w:bodyDiv w:val="1"/>
      <w:marLeft w:val="0"/>
      <w:marRight w:val="0"/>
      <w:marTop w:val="0"/>
      <w:marBottom w:val="0"/>
      <w:divBdr>
        <w:top w:val="none" w:sz="0" w:space="0" w:color="auto"/>
        <w:left w:val="none" w:sz="0" w:space="0" w:color="auto"/>
        <w:bottom w:val="none" w:sz="0" w:space="0" w:color="auto"/>
        <w:right w:val="none" w:sz="0" w:space="0" w:color="auto"/>
      </w:divBdr>
    </w:div>
    <w:div w:id="711804995">
      <w:bodyDiv w:val="1"/>
      <w:marLeft w:val="0"/>
      <w:marRight w:val="0"/>
      <w:marTop w:val="0"/>
      <w:marBottom w:val="0"/>
      <w:divBdr>
        <w:top w:val="none" w:sz="0" w:space="0" w:color="auto"/>
        <w:left w:val="none" w:sz="0" w:space="0" w:color="auto"/>
        <w:bottom w:val="none" w:sz="0" w:space="0" w:color="auto"/>
        <w:right w:val="none" w:sz="0" w:space="0" w:color="auto"/>
      </w:divBdr>
    </w:div>
    <w:div w:id="918831064">
      <w:bodyDiv w:val="1"/>
      <w:marLeft w:val="0"/>
      <w:marRight w:val="0"/>
      <w:marTop w:val="0"/>
      <w:marBottom w:val="0"/>
      <w:divBdr>
        <w:top w:val="none" w:sz="0" w:space="0" w:color="auto"/>
        <w:left w:val="none" w:sz="0" w:space="0" w:color="auto"/>
        <w:bottom w:val="none" w:sz="0" w:space="0" w:color="auto"/>
        <w:right w:val="none" w:sz="0" w:space="0" w:color="auto"/>
      </w:divBdr>
    </w:div>
    <w:div w:id="1869023389">
      <w:bodyDiv w:val="1"/>
      <w:marLeft w:val="0"/>
      <w:marRight w:val="0"/>
      <w:marTop w:val="0"/>
      <w:marBottom w:val="0"/>
      <w:divBdr>
        <w:top w:val="none" w:sz="0" w:space="0" w:color="auto"/>
        <w:left w:val="none" w:sz="0" w:space="0" w:color="auto"/>
        <w:bottom w:val="none" w:sz="0" w:space="0" w:color="auto"/>
        <w:right w:val="none" w:sz="0" w:space="0" w:color="auto"/>
      </w:divBdr>
    </w:div>
    <w:div w:id="1953126033">
      <w:bodyDiv w:val="1"/>
      <w:marLeft w:val="0"/>
      <w:marRight w:val="0"/>
      <w:marTop w:val="0"/>
      <w:marBottom w:val="0"/>
      <w:divBdr>
        <w:top w:val="none" w:sz="0" w:space="0" w:color="auto"/>
        <w:left w:val="none" w:sz="0" w:space="0" w:color="auto"/>
        <w:bottom w:val="none" w:sz="0" w:space="0" w:color="auto"/>
        <w:right w:val="none" w:sz="0" w:space="0" w:color="auto"/>
      </w:divBdr>
    </w:div>
    <w:div w:id="20543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3D1D-CB2A-4E9D-8149-BA2C622E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加藤まさみ</dc:creator>
  <cp:keywords/>
  <dc:description/>
  <cp:lastModifiedBy>かよこ 細野</cp:lastModifiedBy>
  <cp:revision>2</cp:revision>
  <cp:lastPrinted>2026-04-10T06:16:00Z</cp:lastPrinted>
  <dcterms:created xsi:type="dcterms:W3CDTF">2026-04-16T07:01:00Z</dcterms:created>
  <dcterms:modified xsi:type="dcterms:W3CDTF">2026-04-16T07:01:00Z</dcterms:modified>
</cp:coreProperties>
</file>